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0AB33" w14:textId="77777777" w:rsidR="005E14E1" w:rsidRPr="005E14E1" w:rsidRDefault="005E14E1" w:rsidP="005E14E1">
      <w:pPr>
        <w:jc w:val="both"/>
        <w:rPr>
          <w:rFonts w:ascii="Times New Roman" w:eastAsia="PMingLiU" w:hAnsi="Times New Roman" w:cs="Times New Roman"/>
          <w:b/>
          <w:bCs/>
          <w:lang w:eastAsia="zh-TW"/>
        </w:rPr>
      </w:pPr>
    </w:p>
    <w:p w14:paraId="0A15CCF8" w14:textId="672D3114" w:rsidR="005E14E1" w:rsidRPr="005E14E1" w:rsidRDefault="005E14E1" w:rsidP="005E14E1">
      <w:pPr>
        <w:jc w:val="center"/>
        <w:rPr>
          <w:rFonts w:ascii="Times New Roman" w:eastAsia="PMingLiU" w:hAnsi="Times New Roman" w:cs="Times New Roman"/>
          <w:b/>
          <w:bCs/>
          <w:lang w:eastAsia="zh-TW"/>
        </w:rPr>
      </w:pPr>
      <w:r w:rsidRPr="005E14E1">
        <w:rPr>
          <w:rFonts w:ascii="Times New Roman" w:eastAsia="PMingLiU" w:hAnsi="Times New Roman" w:cs="Times New Roman"/>
          <w:b/>
          <w:bCs/>
          <w:lang w:eastAsia="zh-TW"/>
        </w:rPr>
        <w:t>Declaration and Consent Form</w:t>
      </w:r>
    </w:p>
    <w:p w14:paraId="01650350" w14:textId="77777777" w:rsidR="005E14E1" w:rsidRPr="005E14E1" w:rsidRDefault="005E14E1" w:rsidP="005E14E1">
      <w:pPr>
        <w:spacing w:after="160" w:line="278" w:lineRule="auto"/>
        <w:jc w:val="center"/>
        <w:rPr>
          <w:rFonts w:ascii="Times New Roman" w:eastAsia="PMingLiU" w:hAnsi="Times New Roman" w:cs="Times New Roman"/>
          <w:b/>
          <w:bCs/>
          <w:lang w:eastAsia="zh-TW"/>
        </w:rPr>
      </w:pPr>
      <w:r w:rsidRPr="005E14E1">
        <w:rPr>
          <w:rFonts w:ascii="Times New Roman" w:eastAsia="PMingLiU" w:hAnsi="Times New Roman" w:cs="Times New Roman"/>
          <w:b/>
          <w:bCs/>
          <w:lang w:eastAsia="zh-TW"/>
        </w:rPr>
        <w:t>聲明及同意書</w:t>
      </w:r>
    </w:p>
    <w:p w14:paraId="1B3CD6E7" w14:textId="77777777" w:rsidR="005E14E1" w:rsidRPr="005E14E1" w:rsidRDefault="005E14E1" w:rsidP="005E14E1">
      <w:pPr>
        <w:jc w:val="both"/>
        <w:rPr>
          <w:rFonts w:ascii="Times New Roman" w:eastAsia="PMingLiU" w:hAnsi="Times New Roman" w:cs="Times New Roman"/>
          <w:lang w:eastAsia="zh-TW"/>
        </w:rPr>
      </w:pPr>
    </w:p>
    <w:p w14:paraId="080D104C" w14:textId="77777777" w:rsidR="005E14E1" w:rsidRPr="005E14E1" w:rsidRDefault="005E14E1" w:rsidP="005E14E1">
      <w:pPr>
        <w:widowControl/>
        <w:spacing w:after="160" w:line="278" w:lineRule="auto"/>
        <w:rPr>
          <w:rFonts w:ascii="Times New Roman" w:eastAsia="PMingLiU" w:hAnsi="Times New Roman" w:cs="Times New Roman"/>
          <w:lang w:eastAsia="zh-TW"/>
        </w:rPr>
      </w:pPr>
      <w:r w:rsidRPr="005E14E1">
        <w:rPr>
          <w:rFonts w:ascii="Times New Roman" w:eastAsia="PMingLiU" w:hAnsi="Times New Roman" w:cs="Times New Roman"/>
          <w:lang w:eastAsia="zh-TW"/>
        </w:rPr>
        <w:t>In consideration of CIC agreeing to permit me to participate in the CIC Outstanding Frontline Supervisor Award, I agree to the following:</w:t>
      </w:r>
    </w:p>
    <w:p w14:paraId="7836F14F" w14:textId="77777777" w:rsidR="005E14E1" w:rsidRPr="005E14E1" w:rsidRDefault="005E14E1" w:rsidP="005E14E1">
      <w:pPr>
        <w:spacing w:after="160" w:line="278" w:lineRule="auto"/>
        <w:rPr>
          <w:rFonts w:ascii="Times New Roman" w:eastAsia="PMingLiU" w:hAnsi="Times New Roman" w:cs="Times New Roman"/>
          <w:lang w:eastAsia="zh-TW"/>
        </w:rPr>
      </w:pPr>
      <w:r w:rsidRPr="005E14E1">
        <w:rPr>
          <w:rFonts w:ascii="Times New Roman" w:eastAsia="PMingLiU" w:hAnsi="Times New Roman" w:cs="Times New Roman"/>
          <w:lang w:eastAsia="zh-TW"/>
        </w:rPr>
        <w:t>鑒於議會同意允許本人參與「建造業議會傑出前綫管理人大獎」，本人同意以下條款：</w:t>
      </w:r>
    </w:p>
    <w:p w14:paraId="6ED46702" w14:textId="77777777" w:rsidR="005E14E1" w:rsidRPr="005E14E1" w:rsidRDefault="005E14E1" w:rsidP="005E14E1">
      <w:pPr>
        <w:widowControl/>
        <w:spacing w:after="160" w:line="278" w:lineRule="auto"/>
        <w:rPr>
          <w:rFonts w:ascii="Times New Roman" w:eastAsia="PMingLiU" w:hAnsi="Times New Roman" w:cs="Times New Roman"/>
          <w:lang w:eastAsia="zh-TW"/>
        </w:rPr>
      </w:pPr>
    </w:p>
    <w:p w14:paraId="6580B155" w14:textId="77777777" w:rsidR="005E14E1" w:rsidRPr="005E14E1" w:rsidRDefault="005E14E1" w:rsidP="005E14E1">
      <w:pPr>
        <w:widowControl/>
        <w:spacing w:after="160" w:line="278" w:lineRule="auto"/>
        <w:jc w:val="both"/>
        <w:rPr>
          <w:rFonts w:ascii="Times New Roman" w:eastAsia="PMingLiU" w:hAnsi="Times New Roman" w:cs="Times New Roman"/>
          <w:lang w:eastAsia="zh-TW"/>
        </w:rPr>
      </w:pPr>
      <w:r w:rsidRPr="005E14E1">
        <w:rPr>
          <w:rFonts w:ascii="Times New Roman" w:eastAsia="PMingLiU" w:hAnsi="Times New Roman" w:cs="Times New Roman"/>
          <w:lang w:eastAsia="zh-TW"/>
        </w:rPr>
        <w:t xml:space="preserve">1. It is my responsibility to comply (at my own expense) with any laws requiring payment of any tax, duty, levy or similar impost relating to the receipt of the Award, and CIC shall have no responsibility in respect thereof. </w:t>
      </w:r>
    </w:p>
    <w:p w14:paraId="15200297" w14:textId="77777777" w:rsidR="005E14E1" w:rsidRPr="005E14E1" w:rsidRDefault="005E14E1" w:rsidP="005E14E1">
      <w:pPr>
        <w:spacing w:after="160" w:line="278" w:lineRule="auto"/>
        <w:rPr>
          <w:rFonts w:ascii="Times New Roman" w:eastAsia="PMingLiU" w:hAnsi="Times New Roman" w:cs="Times New Roman"/>
          <w:lang w:eastAsia="zh-TW"/>
        </w:rPr>
      </w:pPr>
      <w:r w:rsidRPr="005E14E1">
        <w:rPr>
          <w:rFonts w:ascii="Times New Roman" w:eastAsia="PMingLiU" w:hAnsi="Times New Roman" w:cs="Times New Roman"/>
          <w:lang w:eastAsia="zh-TW"/>
        </w:rPr>
        <w:t>本人須自行承擔費用遵守與領取大獎相關之任何稅項、關稅、徵費或類似稅務之法律規定，議會就此概不負責。</w:t>
      </w:r>
    </w:p>
    <w:p w14:paraId="6E979B4B" w14:textId="77777777" w:rsidR="005E14E1" w:rsidRPr="005E14E1" w:rsidRDefault="005E14E1" w:rsidP="005E14E1">
      <w:pPr>
        <w:widowControl/>
        <w:spacing w:after="160" w:line="278" w:lineRule="auto"/>
        <w:jc w:val="both"/>
        <w:rPr>
          <w:rFonts w:ascii="Times New Roman" w:eastAsia="PMingLiU" w:hAnsi="Times New Roman" w:cs="Times New Roman"/>
          <w:lang w:eastAsia="zh-CN"/>
        </w:rPr>
      </w:pPr>
      <w:r w:rsidRPr="005E14E1">
        <w:rPr>
          <w:rFonts w:ascii="Times New Roman" w:eastAsia="PMingLiU" w:hAnsi="Times New Roman" w:cs="Times New Roman"/>
          <w:lang w:eastAsia="zh-TW"/>
        </w:rPr>
        <w:t xml:space="preserve">2. No person other than CIC and I will have any right under the Contracts (Rights of Third Parties) Ordinance to enforce or enjoy the benefit of any of the terms and conditions of the CIC Outstanding Frontline Supervisor Award (“the Terms”). </w:t>
      </w:r>
    </w:p>
    <w:p w14:paraId="492D81BC" w14:textId="77777777" w:rsidR="005E14E1" w:rsidRPr="005E14E1" w:rsidRDefault="005E14E1" w:rsidP="005E14E1">
      <w:pPr>
        <w:spacing w:after="160" w:line="278" w:lineRule="auto"/>
        <w:rPr>
          <w:rFonts w:ascii="Times New Roman" w:eastAsia="PMingLiU" w:hAnsi="Times New Roman" w:cs="Times New Roman"/>
          <w:lang w:eastAsia="zh-TW"/>
        </w:rPr>
      </w:pPr>
      <w:r w:rsidRPr="005E14E1">
        <w:rPr>
          <w:rFonts w:ascii="Times New Roman" w:eastAsia="PMingLiU" w:hAnsi="Times New Roman" w:cs="Times New Roman"/>
          <w:lang w:eastAsia="zh-TW"/>
        </w:rPr>
        <w:t>除議會及本人外，任何人士均不可根據《合約（第三者權利）條例》強制執行或享有「建造業議會傑出前綫管理人大獎」之任何條款及條件（下稱「該條款」）之權益。</w:t>
      </w:r>
    </w:p>
    <w:p w14:paraId="5AC093CD" w14:textId="77777777" w:rsidR="005E14E1" w:rsidRPr="005E14E1" w:rsidRDefault="005E14E1" w:rsidP="005E14E1">
      <w:pPr>
        <w:widowControl/>
        <w:spacing w:after="160" w:line="278" w:lineRule="auto"/>
        <w:jc w:val="both"/>
        <w:rPr>
          <w:rFonts w:ascii="Times New Roman" w:eastAsia="PMingLiU" w:hAnsi="Times New Roman" w:cs="Times New Roman"/>
          <w:lang w:eastAsia="zh-TW"/>
        </w:rPr>
      </w:pPr>
      <w:r w:rsidRPr="005E14E1">
        <w:rPr>
          <w:rFonts w:ascii="Times New Roman" w:eastAsia="PMingLiU" w:hAnsi="Times New Roman" w:cs="Times New Roman"/>
          <w:lang w:eastAsia="zh-TW"/>
        </w:rPr>
        <w:t>3. In consideration of CIC permitting me to participate in the Award, I acknowledge and agree that CIC may take photograph, film and/or record the Award related activities including but not limited to the interviews and the ceremonies. I consent to the use of my image, likeness, and voice in any recordings, photographs, or other media captured for promotional, marketing, or other purposes by CIC across all media. I hereby waive all rights to claim compensation or ownership of such media.</w:t>
      </w:r>
    </w:p>
    <w:p w14:paraId="28F30501" w14:textId="77777777" w:rsidR="005E14E1" w:rsidRPr="005E14E1" w:rsidRDefault="005E14E1" w:rsidP="005E14E1">
      <w:pPr>
        <w:spacing w:after="160" w:line="278" w:lineRule="auto"/>
        <w:rPr>
          <w:rFonts w:ascii="Times New Roman" w:eastAsia="PMingLiU" w:hAnsi="Times New Roman" w:cs="Times New Roman"/>
          <w:lang w:eastAsia="zh-TW"/>
        </w:rPr>
      </w:pPr>
      <w:r w:rsidRPr="005E14E1">
        <w:rPr>
          <w:rFonts w:ascii="Times New Roman" w:eastAsia="PMingLiU" w:hAnsi="Times New Roman" w:cs="Times New Roman"/>
          <w:lang w:eastAsia="zh-TW"/>
        </w:rPr>
        <w:t>基於議會允許本人參與大獎，本人確認並同意議會可拍攝、錄影及</w:t>
      </w:r>
      <w:r w:rsidRPr="005E14E1">
        <w:rPr>
          <w:rFonts w:ascii="Times New Roman" w:eastAsia="PMingLiU" w:hAnsi="Times New Roman" w:cs="Times New Roman"/>
          <w:lang w:eastAsia="zh-TW"/>
        </w:rPr>
        <w:t>/</w:t>
      </w:r>
      <w:r w:rsidRPr="005E14E1">
        <w:rPr>
          <w:rFonts w:ascii="Times New Roman" w:eastAsia="PMingLiU" w:hAnsi="Times New Roman" w:cs="Times New Roman"/>
          <w:lang w:eastAsia="zh-TW"/>
        </w:rPr>
        <w:t>或記錄與大獎相關之活動（包括但不限於面試及頒獎典禮）。本人同意議會在所有媒體平台使用本人之肖像、形象及聲音於任何錄製、照片或其他媒體作宣傳、推廣或其他用途，並特此放棄就該等媒體提出索償或主張擁有權之權利。</w:t>
      </w:r>
    </w:p>
    <w:p w14:paraId="2442E3A2" w14:textId="77777777" w:rsidR="005E14E1" w:rsidRPr="005E14E1" w:rsidRDefault="005E14E1" w:rsidP="005E14E1">
      <w:pPr>
        <w:jc w:val="both"/>
        <w:rPr>
          <w:rFonts w:ascii="Times New Roman" w:eastAsia="PMingLiU" w:hAnsi="Times New Roman" w:cs="Times New Roman"/>
          <w:lang w:eastAsia="zh-TW"/>
        </w:rPr>
      </w:pPr>
      <w:r w:rsidRPr="005E14E1">
        <w:rPr>
          <w:rFonts w:ascii="Times New Roman" w:eastAsia="PMingLiU" w:hAnsi="Times New Roman" w:cs="Times New Roman"/>
          <w:lang w:eastAsia="zh-TW"/>
        </w:rPr>
        <w:t xml:space="preserve">4. I consent to and direct all relevant authorities and organizations to release to CIC information and records on my scores at the Frontline Safety Performance Recording Scheme, my </w:t>
      </w:r>
      <w:r w:rsidRPr="005E14E1">
        <w:rPr>
          <w:rFonts w:ascii="Times New Roman" w:eastAsia="PMingLiU" w:hAnsi="Times New Roman" w:cs="Times New Roman"/>
          <w:lang w:eastAsia="zh-TW"/>
        </w:rPr>
        <w:lastRenderedPageBreak/>
        <w:t xml:space="preserve">participation in CIC’s activities and training for the purposes of assessment of my eligibility to receive the award. </w:t>
      </w:r>
    </w:p>
    <w:p w14:paraId="352379CC" w14:textId="77777777" w:rsidR="005E14E1" w:rsidRPr="005E14E1" w:rsidRDefault="005E14E1" w:rsidP="005E14E1">
      <w:pPr>
        <w:spacing w:after="160" w:line="278" w:lineRule="auto"/>
        <w:rPr>
          <w:rFonts w:ascii="Times New Roman" w:eastAsia="PMingLiU" w:hAnsi="Times New Roman" w:cs="Times New Roman"/>
          <w:lang w:eastAsia="zh-TW"/>
        </w:rPr>
      </w:pPr>
      <w:r w:rsidRPr="005E14E1">
        <w:rPr>
          <w:rFonts w:ascii="Times New Roman" w:eastAsia="PMingLiU" w:hAnsi="Times New Roman" w:cs="Times New Roman"/>
          <w:lang w:eastAsia="zh-TW"/>
        </w:rPr>
        <w:t>本人同意並指示</w:t>
      </w:r>
      <w:r w:rsidRPr="005E14E1">
        <w:rPr>
          <w:rFonts w:ascii="Times New Roman" w:eastAsia="PMingLiU" w:hAnsi="Times New Roman" w:cs="Times New Roman"/>
          <w:color w:val="111111"/>
          <w:sz w:val="27"/>
          <w:szCs w:val="27"/>
          <w:shd w:val="clear" w:color="auto" w:fill="F7F7F7"/>
        </w:rPr>
        <w:t xml:space="preserve"> </w:t>
      </w:r>
      <w:r w:rsidRPr="005E14E1">
        <w:rPr>
          <w:rFonts w:ascii="Times New Roman" w:eastAsia="PMingLiU" w:hAnsi="Times New Roman" w:cs="Times New Roman"/>
          <w:b/>
          <w:bCs/>
          <w:lang w:eastAsia="zh-TW"/>
        </w:rPr>
        <w:t>所有相關機構和組織</w:t>
      </w:r>
      <w:r w:rsidRPr="005E14E1">
        <w:rPr>
          <w:rFonts w:ascii="Times New Roman" w:eastAsia="PMingLiU" w:hAnsi="Times New Roman" w:cs="Times New Roman"/>
          <w:lang w:eastAsia="zh-TW"/>
        </w:rPr>
        <w:t>向議會提供本人在「前綫安全表現記錄計劃」之分數、參與議會活動及培訓之記錄，以作評核本人獲獎資格之用。</w:t>
      </w:r>
    </w:p>
    <w:p w14:paraId="1814497A" w14:textId="77777777" w:rsidR="005E14E1" w:rsidRPr="005E14E1" w:rsidRDefault="005E14E1" w:rsidP="005E14E1">
      <w:pPr>
        <w:jc w:val="both"/>
        <w:rPr>
          <w:rFonts w:ascii="Times New Roman" w:eastAsia="PMingLiU" w:hAnsi="Times New Roman" w:cs="Times New Roman"/>
        </w:rPr>
      </w:pPr>
      <w:r w:rsidRPr="005E14E1">
        <w:rPr>
          <w:rFonts w:ascii="Times New Roman" w:eastAsia="PMingLiU" w:hAnsi="Times New Roman" w:cs="Times New Roman"/>
          <w:lang w:eastAsia="zh-TW"/>
        </w:rPr>
        <w:t xml:space="preserve">5. </w:t>
      </w:r>
      <w:r w:rsidRPr="005E14E1">
        <w:rPr>
          <w:rFonts w:ascii="Times New Roman" w:eastAsia="PMingLiU" w:hAnsi="Times New Roman" w:cs="Times New Roman"/>
        </w:rPr>
        <w:t>CIC reserves the right to revoke awards, disqualify nominees, and pursue legal action against entities found to have submitted fraudulent, misleading, or inaccurate information.</w:t>
      </w:r>
    </w:p>
    <w:p w14:paraId="5D537927" w14:textId="47D7DC0E" w:rsidR="005E14E1" w:rsidRPr="005E14E1" w:rsidRDefault="005E14E1" w:rsidP="005E14E1">
      <w:pPr>
        <w:spacing w:after="160" w:line="278" w:lineRule="auto"/>
        <w:rPr>
          <w:rFonts w:ascii="Times New Roman" w:eastAsia="PMingLiU" w:hAnsi="Times New Roman" w:cs="Times New Roman"/>
        </w:rPr>
      </w:pPr>
      <w:r w:rsidRPr="005E14E1">
        <w:rPr>
          <w:rFonts w:ascii="Times New Roman" w:eastAsia="PMingLiU" w:hAnsi="Times New Roman" w:cs="Times New Roman"/>
        </w:rPr>
        <w:t>議會保留撤銷獎勵、取消被提名者資格以及對被發現提交欺詐、誤導或不準確資訊的人</w:t>
      </w:r>
      <w:r w:rsidRPr="005E14E1">
        <w:rPr>
          <w:rFonts w:ascii="Times New Roman" w:eastAsia="PMingLiU" w:hAnsi="Times New Roman" w:cs="Times New Roman" w:hint="eastAsia"/>
        </w:rPr>
        <w:t>士</w:t>
      </w:r>
      <w:r w:rsidRPr="005E14E1">
        <w:rPr>
          <w:rFonts w:ascii="Times New Roman" w:eastAsia="PMingLiU" w:hAnsi="Times New Roman" w:cs="Times New Roman"/>
        </w:rPr>
        <w:t>採取行動的權利。</w:t>
      </w:r>
    </w:p>
    <w:p w14:paraId="66A11832" w14:textId="77777777" w:rsidR="005E14E1" w:rsidRPr="005E14E1" w:rsidRDefault="005E14E1" w:rsidP="005E14E1">
      <w:pPr>
        <w:jc w:val="both"/>
        <w:rPr>
          <w:rFonts w:ascii="Times New Roman" w:eastAsia="PMingLiU" w:hAnsi="Times New Roman" w:cs="Times New Roman"/>
          <w:lang w:eastAsia="zh-CN"/>
        </w:rPr>
      </w:pPr>
      <w:r w:rsidRPr="005E14E1">
        <w:rPr>
          <w:rFonts w:ascii="Times New Roman" w:eastAsia="PMingLiU" w:hAnsi="Times New Roman" w:cs="Times New Roman"/>
          <w:lang w:eastAsia="zh-TW"/>
        </w:rPr>
        <w:t>6</w:t>
      </w:r>
      <w:r w:rsidRPr="005E14E1">
        <w:rPr>
          <w:rFonts w:ascii="Times New Roman" w:eastAsia="PMingLiU" w:hAnsi="Times New Roman" w:cs="Times New Roman"/>
        </w:rPr>
        <w:t>.</w:t>
      </w:r>
      <w:r w:rsidRPr="005E14E1">
        <w:rPr>
          <w:rFonts w:ascii="Times New Roman" w:eastAsia="PMingLiU" w:hAnsi="Times New Roman" w:cs="Times New Roman"/>
          <w:lang w:eastAsia="zh-TW"/>
        </w:rPr>
        <w:t xml:space="preserve"> </w:t>
      </w:r>
      <w:r w:rsidRPr="005E14E1">
        <w:rPr>
          <w:rFonts w:ascii="Times New Roman" w:eastAsia="PMingLiU" w:hAnsi="Times New Roman" w:cs="Times New Roman"/>
        </w:rPr>
        <w:t xml:space="preserve">CIC </w:t>
      </w:r>
      <w:r w:rsidRPr="005E14E1">
        <w:rPr>
          <w:rFonts w:ascii="Times New Roman" w:eastAsia="PMingLiU" w:hAnsi="Times New Roman" w:cs="Times New Roman"/>
          <w:lang w:eastAsia="zh-TW"/>
        </w:rPr>
        <w:t xml:space="preserve">reserves the right to </w:t>
      </w:r>
      <w:r w:rsidRPr="005E14E1">
        <w:rPr>
          <w:rFonts w:ascii="Times New Roman" w:eastAsia="PMingLiU" w:hAnsi="Times New Roman" w:cs="Times New Roman"/>
        </w:rPr>
        <w:t xml:space="preserve">amend the </w:t>
      </w:r>
      <w:r w:rsidRPr="005E14E1">
        <w:rPr>
          <w:rFonts w:ascii="Times New Roman" w:eastAsia="PMingLiU" w:hAnsi="Times New Roman" w:cs="Times New Roman"/>
          <w:lang w:eastAsia="zh-TW"/>
        </w:rPr>
        <w:t>T</w:t>
      </w:r>
      <w:r w:rsidRPr="005E14E1">
        <w:rPr>
          <w:rFonts w:ascii="Times New Roman" w:eastAsia="PMingLiU" w:hAnsi="Times New Roman" w:cs="Times New Roman"/>
        </w:rPr>
        <w:t>erms</w:t>
      </w:r>
      <w:r w:rsidRPr="005E14E1">
        <w:rPr>
          <w:rFonts w:ascii="Times New Roman" w:eastAsia="PMingLiU" w:hAnsi="Times New Roman" w:cs="Times New Roman"/>
          <w:lang w:eastAsia="zh-TW"/>
        </w:rPr>
        <w:t xml:space="preserve"> and </w:t>
      </w:r>
      <w:r w:rsidRPr="005E14E1">
        <w:rPr>
          <w:rFonts w:ascii="Times New Roman" w:eastAsia="PMingLiU" w:hAnsi="Times New Roman" w:cs="Times New Roman"/>
        </w:rPr>
        <w:t xml:space="preserve">suspend or terminate the Award at </w:t>
      </w:r>
      <w:r w:rsidRPr="005E14E1">
        <w:rPr>
          <w:rFonts w:ascii="Times New Roman" w:eastAsia="PMingLiU" w:hAnsi="Times New Roman" w:cs="Times New Roman"/>
          <w:lang w:eastAsia="zh-TW"/>
        </w:rPr>
        <w:t>any time</w:t>
      </w:r>
      <w:r w:rsidRPr="005E14E1">
        <w:rPr>
          <w:rFonts w:ascii="Times New Roman" w:eastAsia="PMingLiU" w:hAnsi="Times New Roman" w:cs="Times New Roman"/>
        </w:rPr>
        <w:t xml:space="preserve"> without prior notice.</w:t>
      </w:r>
      <w:r w:rsidRPr="005E14E1">
        <w:rPr>
          <w:rFonts w:ascii="Times New Roman" w:eastAsia="PMingLiU" w:hAnsi="Times New Roman" w:cs="Times New Roman"/>
          <w:lang w:eastAsia="zh-CN"/>
        </w:rPr>
        <w:t xml:space="preserve"> </w:t>
      </w:r>
      <w:r w:rsidRPr="005E14E1">
        <w:rPr>
          <w:rFonts w:ascii="Times New Roman" w:eastAsia="PMingLiU" w:hAnsi="Times New Roman" w:cs="Times New Roman"/>
          <w:lang w:eastAsia="zh-TW"/>
        </w:rPr>
        <w:t>CIC accepts no liability for any final change, suspension or termination.</w:t>
      </w:r>
    </w:p>
    <w:p w14:paraId="4D2A2AE7" w14:textId="77777777" w:rsidR="005E14E1" w:rsidRPr="005E14E1" w:rsidRDefault="005E14E1" w:rsidP="005E14E1">
      <w:pPr>
        <w:spacing w:after="160" w:line="278" w:lineRule="auto"/>
        <w:rPr>
          <w:rFonts w:ascii="Times New Roman" w:eastAsia="PMingLiU" w:hAnsi="Times New Roman" w:cs="Times New Roman"/>
          <w:lang w:eastAsia="zh-TW"/>
        </w:rPr>
      </w:pPr>
      <w:r w:rsidRPr="005E14E1">
        <w:rPr>
          <w:rFonts w:ascii="Times New Roman" w:eastAsia="PMingLiU" w:hAnsi="Times New Roman" w:cs="Times New Roman"/>
          <w:lang w:eastAsia="zh-TW"/>
        </w:rPr>
        <w:t>議會有權隨時修訂該條款及暫停或終止大獎，而無須事先通知。議會對任何最終變更、暫停或終止概不負責。</w:t>
      </w:r>
    </w:p>
    <w:p w14:paraId="14295969" w14:textId="77777777" w:rsidR="005E14E1" w:rsidRPr="005E14E1" w:rsidRDefault="005E14E1" w:rsidP="005E14E1">
      <w:pPr>
        <w:jc w:val="both"/>
        <w:rPr>
          <w:rFonts w:ascii="Times New Roman" w:eastAsia="PMingLiU" w:hAnsi="Times New Roman" w:cs="Times New Roman"/>
          <w:lang w:eastAsia="zh-CN"/>
        </w:rPr>
      </w:pPr>
      <w:r w:rsidRPr="005E14E1">
        <w:rPr>
          <w:rFonts w:ascii="Times New Roman" w:eastAsia="PMingLiU" w:hAnsi="Times New Roman" w:cs="Times New Roman"/>
          <w:lang w:eastAsia="zh-TW"/>
        </w:rPr>
        <w:t>7. This Declaration and Consent Form shall be governed by, interpreted and construed in accordance with the laws of Hong Kong. I irrevocably submit to the exclusive jurisdiction of the courts of Hong Kong Special Administrative Region. In the event of any inconsistencies between English and Chinese versions, the English version shall prevail.</w:t>
      </w:r>
    </w:p>
    <w:p w14:paraId="1157CC6A" w14:textId="77777777" w:rsidR="005E14E1" w:rsidRPr="005E14E1" w:rsidRDefault="005E14E1" w:rsidP="005E14E1">
      <w:pPr>
        <w:spacing w:after="160" w:line="278" w:lineRule="auto"/>
        <w:rPr>
          <w:rFonts w:ascii="Times New Roman" w:eastAsia="PMingLiU" w:hAnsi="Times New Roman" w:cs="Times New Roman"/>
          <w:lang w:eastAsia="zh-TW"/>
        </w:rPr>
      </w:pPr>
      <w:r w:rsidRPr="005E14E1">
        <w:rPr>
          <w:rFonts w:ascii="Times New Roman" w:eastAsia="PMingLiU" w:hAnsi="Times New Roman" w:cs="Times New Roman"/>
          <w:lang w:eastAsia="zh-TW"/>
        </w:rPr>
        <w:t>本聲明及同意書受香港法律管轄，並按香港法律解釋及詮釋。本人不可撤銷地接受香港特別行政區法院之專屬司法管轄權。如中英文版本存有任何歧異，概以英文版本為準。</w:t>
      </w:r>
    </w:p>
    <w:p w14:paraId="7049CBFB" w14:textId="19BA3E7A" w:rsidR="005E14E1" w:rsidRPr="005E14E1" w:rsidRDefault="005E14E1" w:rsidP="005E14E1">
      <w:pPr>
        <w:ind w:leftChars="-90" w:hangingChars="90" w:hanging="216"/>
        <w:jc w:val="both"/>
        <w:rPr>
          <w:rFonts w:ascii="Times New Roman" w:eastAsia="PMingLiU" w:hAnsi="Times New Roman" w:cs="Times New Roman"/>
          <w:lang w:eastAsia="zh-TW"/>
        </w:rPr>
      </w:pPr>
      <w:r w:rsidRPr="005E14E1">
        <w:rPr>
          <w:rFonts w:ascii="Times New Roman" w:eastAsia="PMingLiU" w:hAnsi="Times New Roman" w:cs="Times New Roman"/>
          <w:lang w:eastAsia="zh-TW"/>
        </w:rPr>
        <w:t xml:space="preserve">8. I have carefully read and understood and agreed to the Terms, as well as the Terms and the Personal Information Collection Statement of </w:t>
      </w:r>
      <w:r w:rsidRPr="00463412">
        <w:rPr>
          <w:rFonts w:ascii="Times New Roman" w:hAnsi="Times New Roman" w:cs="Times New Roman"/>
          <w:u w:val="single"/>
          <w:lang w:eastAsia="zh-CN"/>
        </w:rPr>
        <w:tab/>
      </w:r>
      <w:r w:rsidRPr="00463412">
        <w:rPr>
          <w:rFonts w:ascii="Times New Roman" w:hAnsi="Times New Roman" w:cs="Times New Roman"/>
          <w:u w:val="single"/>
          <w:lang w:eastAsia="zh-CN"/>
        </w:rPr>
        <w:tab/>
      </w:r>
      <w:r w:rsidRPr="00463412">
        <w:rPr>
          <w:rFonts w:ascii="Times New Roman" w:hAnsi="Times New Roman" w:cs="Times New Roman"/>
          <w:u w:val="single"/>
          <w:lang w:eastAsia="zh-CN"/>
        </w:rPr>
        <w:tab/>
      </w:r>
      <w:r w:rsidRPr="00463412">
        <w:rPr>
          <w:rFonts w:ascii="Times New Roman" w:hAnsi="Times New Roman" w:cs="Times New Roman"/>
          <w:u w:val="single"/>
          <w:lang w:eastAsia="zh-CN"/>
        </w:rPr>
        <w:tab/>
      </w:r>
      <w:r w:rsidRPr="005E14E1">
        <w:rPr>
          <w:rFonts w:ascii="Times New Roman" w:eastAsia="PMingLiU" w:hAnsi="Times New Roman" w:cs="Times New Roman"/>
          <w:color w:val="ADADAD" w:themeColor="background2" w:themeShade="BF"/>
          <w:lang w:eastAsia="zh-TW"/>
        </w:rPr>
        <w:t>[name of the nominating organization]</w:t>
      </w:r>
      <w:r w:rsidRPr="005E14E1">
        <w:rPr>
          <w:rFonts w:ascii="Times New Roman" w:eastAsia="PMingLiU" w:hAnsi="Times New Roman" w:cs="Times New Roman"/>
          <w:lang w:eastAsia="zh-TW"/>
        </w:rPr>
        <w:t>.</w:t>
      </w:r>
    </w:p>
    <w:p w14:paraId="5A235557" w14:textId="70335E8F" w:rsidR="005E14E1" w:rsidRPr="005E14E1" w:rsidRDefault="005E14E1" w:rsidP="005E14E1">
      <w:pPr>
        <w:spacing w:after="160" w:line="278" w:lineRule="auto"/>
        <w:rPr>
          <w:rFonts w:ascii="Times New Roman" w:eastAsia="PMingLiU" w:hAnsi="Times New Roman" w:cs="Times New Roman"/>
          <w:lang w:eastAsia="zh-TW"/>
        </w:rPr>
      </w:pPr>
      <w:r w:rsidRPr="005E14E1">
        <w:rPr>
          <w:rFonts w:ascii="Times New Roman" w:eastAsia="PMingLiU" w:hAnsi="Times New Roman" w:cs="Times New Roman"/>
          <w:lang w:eastAsia="zh-TW"/>
        </w:rPr>
        <w:t>本人已仔細閱讀並明白並同意該條款，以及</w:t>
      </w:r>
      <w:r>
        <w:rPr>
          <w:rFonts w:ascii="Times New Roman" w:hAnsi="Times New Roman" w:cs="Times New Roman"/>
          <w:u w:val="single"/>
          <w:lang w:eastAsia="zh-TW"/>
        </w:rPr>
        <w:tab/>
      </w:r>
      <w:r>
        <w:rPr>
          <w:rFonts w:ascii="Times New Roman" w:hAnsi="Times New Roman" w:cs="Times New Roman"/>
          <w:u w:val="single"/>
          <w:lang w:eastAsia="zh-TW"/>
        </w:rPr>
        <w:tab/>
      </w:r>
      <w:r>
        <w:rPr>
          <w:rFonts w:ascii="Times New Roman" w:hAnsi="Times New Roman" w:cs="Times New Roman"/>
          <w:u w:val="single"/>
          <w:lang w:eastAsia="zh-TW"/>
        </w:rPr>
        <w:tab/>
      </w:r>
      <w:r>
        <w:rPr>
          <w:rFonts w:ascii="Times New Roman" w:hAnsi="Times New Roman" w:cs="Times New Roman"/>
          <w:u w:val="single"/>
          <w:lang w:eastAsia="zh-TW"/>
        </w:rPr>
        <w:tab/>
      </w:r>
      <w:r w:rsidRPr="005E14E1">
        <w:rPr>
          <w:rFonts w:ascii="Times New Roman" w:eastAsia="PMingLiU" w:hAnsi="Times New Roman" w:cs="Times New Roman"/>
          <w:b/>
          <w:bCs/>
          <w:color w:val="ADADAD" w:themeColor="background2" w:themeShade="BF"/>
          <w:lang w:eastAsia="zh-TW"/>
        </w:rPr>
        <w:t>[</w:t>
      </w:r>
      <w:r w:rsidRPr="005E14E1">
        <w:rPr>
          <w:rFonts w:ascii="Times New Roman" w:eastAsia="PMingLiU" w:hAnsi="Times New Roman" w:cs="Times New Roman"/>
          <w:b/>
          <w:bCs/>
          <w:color w:val="ADADAD" w:themeColor="background2" w:themeShade="BF"/>
          <w:lang w:eastAsia="zh-TW"/>
        </w:rPr>
        <w:t>提名機構名稱</w:t>
      </w:r>
      <w:r w:rsidRPr="005E14E1">
        <w:rPr>
          <w:rFonts w:ascii="Times New Roman" w:eastAsia="PMingLiU" w:hAnsi="Times New Roman" w:cs="Times New Roman"/>
          <w:b/>
          <w:bCs/>
          <w:color w:val="ADADAD" w:themeColor="background2" w:themeShade="BF"/>
          <w:lang w:eastAsia="zh-TW"/>
        </w:rPr>
        <w:t>]</w:t>
      </w:r>
      <w:r w:rsidRPr="005E14E1">
        <w:rPr>
          <w:rFonts w:ascii="Times New Roman" w:eastAsia="PMingLiU" w:hAnsi="Times New Roman" w:cs="Times New Roman"/>
          <w:lang w:eastAsia="zh-TW"/>
        </w:rPr>
        <w:t>之條款及《個人資料收集聲明》。</w:t>
      </w:r>
    </w:p>
    <w:p w14:paraId="0F0DB752" w14:textId="77777777" w:rsidR="005E14E1" w:rsidRDefault="005E14E1" w:rsidP="005E14E1">
      <w:pPr>
        <w:jc w:val="both"/>
        <w:rPr>
          <w:rFonts w:ascii="Times New Roman" w:hAnsi="Times New Roman" w:cs="Times New Roman"/>
          <w:lang w:eastAsia="zh-TW"/>
        </w:rPr>
      </w:pPr>
    </w:p>
    <w:p w14:paraId="22D8030B" w14:textId="1C5010FB" w:rsidR="005E14E1" w:rsidRDefault="00F7778C" w:rsidP="005E14E1">
      <w:pPr>
        <w:jc w:val="both"/>
        <w:rPr>
          <w:rFonts w:ascii="Times New Roman" w:hAnsi="Times New Roman" w:cs="Times New Roman"/>
          <w:u w:val="single"/>
          <w:lang w:eastAsia="zh-TW"/>
        </w:rPr>
      </w:pPr>
      <w:r>
        <w:rPr>
          <w:rFonts w:ascii="Times New Roman" w:hAnsi="Times New Roman" w:cs="Times New Roman" w:hint="eastAsia"/>
          <w:lang w:eastAsia="zh-CN"/>
        </w:rPr>
        <w:t>Name of Nominee</w:t>
      </w:r>
      <w:r w:rsidR="005E14E1" w:rsidRPr="005E14E1">
        <w:rPr>
          <w:rFonts w:ascii="Times New Roman" w:eastAsia="PMingLiU" w:hAnsi="Times New Roman" w:cs="Times New Roman"/>
          <w:lang w:eastAsia="zh-TW"/>
        </w:rPr>
        <w:t>被提名人</w:t>
      </w:r>
      <w:r w:rsidR="005E14E1" w:rsidRPr="005E14E1">
        <w:rPr>
          <w:rFonts w:ascii="Times New Roman" w:eastAsia="PMingLiU" w:hAnsi="Times New Roman" w:cs="Times New Roman" w:hint="eastAsia"/>
          <w:lang w:eastAsia="zh-TW"/>
        </w:rPr>
        <w:t>姓</w:t>
      </w:r>
      <w:r w:rsidR="005E14E1" w:rsidRPr="005E14E1">
        <w:rPr>
          <w:rFonts w:ascii="Times New Roman" w:eastAsia="PMingLiU" w:hAnsi="Times New Roman" w:cs="Times New Roman"/>
          <w:lang w:eastAsia="zh-TW"/>
        </w:rPr>
        <w:t>名：</w:t>
      </w:r>
      <w:r w:rsidR="005E14E1" w:rsidRPr="005E14E1">
        <w:rPr>
          <w:rFonts w:ascii="Times New Roman" w:hAnsi="Times New Roman" w:cs="Times New Roman"/>
          <w:u w:val="single"/>
          <w:lang w:eastAsia="zh-TW"/>
        </w:rPr>
        <w:tab/>
      </w:r>
      <w:r w:rsidR="005E14E1" w:rsidRPr="005E14E1">
        <w:rPr>
          <w:rFonts w:ascii="Times New Roman" w:hAnsi="Times New Roman" w:cs="Times New Roman"/>
          <w:u w:val="single"/>
          <w:lang w:eastAsia="zh-TW"/>
        </w:rPr>
        <w:tab/>
      </w:r>
      <w:r w:rsidR="005E14E1" w:rsidRPr="005E14E1">
        <w:rPr>
          <w:rFonts w:ascii="Times New Roman" w:hAnsi="Times New Roman" w:cs="Times New Roman"/>
          <w:u w:val="single"/>
          <w:lang w:eastAsia="zh-TW"/>
        </w:rPr>
        <w:tab/>
      </w:r>
      <w:r w:rsidR="005E14E1" w:rsidRPr="005E14E1">
        <w:rPr>
          <w:rFonts w:ascii="Times New Roman" w:hAnsi="Times New Roman" w:cs="Times New Roman"/>
          <w:u w:val="single"/>
          <w:lang w:eastAsia="zh-TW"/>
        </w:rPr>
        <w:tab/>
      </w:r>
    </w:p>
    <w:p w14:paraId="3B865F80" w14:textId="77777777" w:rsidR="005E14E1" w:rsidRDefault="005E14E1" w:rsidP="005E14E1">
      <w:pPr>
        <w:jc w:val="both"/>
        <w:rPr>
          <w:rFonts w:ascii="Times New Roman" w:hAnsi="Times New Roman" w:cs="Times New Roman"/>
          <w:u w:val="single"/>
          <w:lang w:eastAsia="zh-TW"/>
        </w:rPr>
      </w:pPr>
    </w:p>
    <w:p w14:paraId="0B7BCC0B" w14:textId="7A0BA81B" w:rsidR="005E14E1" w:rsidRDefault="00F7778C" w:rsidP="005E14E1">
      <w:pPr>
        <w:jc w:val="both"/>
        <w:rPr>
          <w:rFonts w:ascii="Times New Roman" w:hAnsi="Times New Roman" w:cs="Times New Roman"/>
          <w:u w:val="single"/>
          <w:lang w:eastAsia="zh-TW"/>
        </w:rPr>
      </w:pPr>
      <w:r>
        <w:rPr>
          <w:rFonts w:ascii="Times New Roman" w:hAnsi="Times New Roman" w:cs="Times New Roman" w:hint="eastAsia"/>
          <w:lang w:eastAsia="zh-CN"/>
        </w:rPr>
        <w:t>Signature of Nominee</w:t>
      </w:r>
      <w:r w:rsidR="005E14E1" w:rsidRPr="005E14E1">
        <w:rPr>
          <w:rFonts w:ascii="Times New Roman" w:eastAsia="PMingLiU" w:hAnsi="Times New Roman" w:cs="Times New Roman"/>
          <w:lang w:eastAsia="zh-TW"/>
        </w:rPr>
        <w:t>被提名人簽名：</w:t>
      </w:r>
      <w:r w:rsidR="005E14E1" w:rsidRPr="005E14E1">
        <w:rPr>
          <w:rFonts w:ascii="Times New Roman" w:eastAsia="PMingLiU" w:hAnsi="Times New Roman" w:cs="Times New Roman"/>
          <w:lang w:eastAsia="zh-TW"/>
        </w:rPr>
        <w:t xml:space="preserve"> </w:t>
      </w:r>
      <w:r w:rsidR="005E14E1">
        <w:rPr>
          <w:rFonts w:ascii="Times New Roman" w:hAnsi="Times New Roman" w:cs="Times New Roman"/>
          <w:u w:val="single"/>
          <w:lang w:eastAsia="zh-TW"/>
        </w:rPr>
        <w:tab/>
      </w:r>
      <w:r w:rsidR="005E14E1">
        <w:rPr>
          <w:rFonts w:ascii="Times New Roman" w:hAnsi="Times New Roman" w:cs="Times New Roman"/>
          <w:u w:val="single"/>
          <w:lang w:eastAsia="zh-TW"/>
        </w:rPr>
        <w:tab/>
      </w:r>
      <w:r w:rsidR="005E14E1">
        <w:rPr>
          <w:rFonts w:ascii="Times New Roman" w:hAnsi="Times New Roman" w:cs="Times New Roman"/>
          <w:u w:val="single"/>
          <w:lang w:eastAsia="zh-TW"/>
        </w:rPr>
        <w:tab/>
      </w:r>
      <w:r w:rsidR="005E14E1">
        <w:rPr>
          <w:rFonts w:ascii="Times New Roman" w:hAnsi="Times New Roman" w:cs="Times New Roman"/>
          <w:u w:val="single"/>
          <w:lang w:eastAsia="zh-TW"/>
        </w:rPr>
        <w:tab/>
      </w:r>
    </w:p>
    <w:p w14:paraId="14CA91B4" w14:textId="77777777" w:rsidR="005E14E1" w:rsidRDefault="005E14E1" w:rsidP="005E14E1">
      <w:pPr>
        <w:jc w:val="both"/>
        <w:rPr>
          <w:rFonts w:ascii="Times New Roman" w:hAnsi="Times New Roman" w:cs="Times New Roman"/>
          <w:lang w:eastAsia="zh-TW"/>
        </w:rPr>
      </w:pPr>
    </w:p>
    <w:p w14:paraId="6A94EE2D" w14:textId="2FCCE111" w:rsidR="00FA17CD" w:rsidRDefault="00F7778C" w:rsidP="005E14E1">
      <w:pPr>
        <w:jc w:val="both"/>
        <w:rPr>
          <w:rFonts w:ascii="Times New Roman" w:hAnsi="Times New Roman" w:cs="Times New Roman"/>
          <w:u w:val="single"/>
          <w:lang w:eastAsia="zh-TW"/>
        </w:rPr>
      </w:pPr>
      <w:r>
        <w:rPr>
          <w:rFonts w:ascii="Times New Roman" w:hAnsi="Times New Roman" w:cs="Times New Roman" w:hint="eastAsia"/>
          <w:lang w:eastAsia="zh-CN"/>
        </w:rPr>
        <w:t xml:space="preserve">Date </w:t>
      </w:r>
      <w:r w:rsidR="005E14E1" w:rsidRPr="005E14E1">
        <w:rPr>
          <w:rFonts w:ascii="Times New Roman" w:eastAsia="PMingLiU" w:hAnsi="Times New Roman" w:cs="Times New Roman" w:hint="eastAsia"/>
          <w:lang w:eastAsia="zh-TW"/>
        </w:rPr>
        <w:t>日期：</w:t>
      </w:r>
      <w:r w:rsidR="005E14E1">
        <w:rPr>
          <w:rFonts w:ascii="Times New Roman" w:hAnsi="Times New Roman" w:cs="Times New Roman"/>
          <w:lang w:eastAsia="zh-TW"/>
        </w:rPr>
        <w:tab/>
      </w:r>
      <w:r w:rsidR="005E14E1">
        <w:rPr>
          <w:rFonts w:ascii="Times New Roman" w:hAnsi="Times New Roman" w:cs="Times New Roman" w:hint="eastAsia"/>
          <w:lang w:eastAsia="zh-TW"/>
        </w:rPr>
        <w:t xml:space="preserve">     </w:t>
      </w:r>
      <w:r w:rsidR="005E14E1" w:rsidRPr="005E14E1">
        <w:rPr>
          <w:rFonts w:ascii="Times New Roman" w:hAnsi="Times New Roman" w:cs="Times New Roman"/>
          <w:u w:val="single"/>
          <w:lang w:eastAsia="zh-TW"/>
        </w:rPr>
        <w:tab/>
      </w:r>
      <w:r w:rsidR="005E14E1" w:rsidRPr="005E14E1">
        <w:rPr>
          <w:rFonts w:ascii="Times New Roman" w:hAnsi="Times New Roman" w:cs="Times New Roman"/>
          <w:u w:val="single"/>
          <w:lang w:eastAsia="zh-TW"/>
        </w:rPr>
        <w:tab/>
      </w:r>
      <w:r w:rsidR="005E14E1" w:rsidRPr="005E14E1">
        <w:rPr>
          <w:rFonts w:ascii="Times New Roman" w:hAnsi="Times New Roman" w:cs="Times New Roman"/>
          <w:u w:val="single"/>
          <w:lang w:eastAsia="zh-TW"/>
        </w:rPr>
        <w:tab/>
      </w:r>
      <w:r w:rsidR="005E14E1">
        <w:rPr>
          <w:rFonts w:ascii="Times New Roman" w:hAnsi="Times New Roman" w:cs="Times New Roman"/>
          <w:u w:val="single"/>
          <w:lang w:eastAsia="zh-TW"/>
        </w:rPr>
        <w:tab/>
      </w:r>
    </w:p>
    <w:p w14:paraId="701F0832" w14:textId="77777777" w:rsidR="00FA17CD" w:rsidRDefault="00FA17CD">
      <w:pPr>
        <w:widowControl/>
        <w:spacing w:after="160" w:line="278" w:lineRule="auto"/>
        <w:rPr>
          <w:rFonts w:ascii="Times New Roman" w:hAnsi="Times New Roman" w:cs="Times New Roman"/>
          <w:u w:val="single"/>
          <w:lang w:eastAsia="zh-TW"/>
        </w:rPr>
      </w:pPr>
      <w:r>
        <w:rPr>
          <w:rFonts w:ascii="Times New Roman" w:hAnsi="Times New Roman" w:cs="Times New Roman"/>
          <w:u w:val="single"/>
          <w:lang w:eastAsia="zh-TW"/>
        </w:rPr>
        <w:br w:type="page"/>
      </w:r>
    </w:p>
    <w:p w14:paraId="187ED2A7" w14:textId="30A0CB39" w:rsidR="00000F89" w:rsidRPr="001F7562" w:rsidRDefault="00000F89" w:rsidP="001F7562">
      <w:pPr>
        <w:widowControl/>
        <w:spacing w:after="160" w:line="278" w:lineRule="auto"/>
        <w:jc w:val="both"/>
        <w:rPr>
          <w:rFonts w:ascii="Times New Roman" w:eastAsia="PMingLiU" w:hAnsi="Times New Roman" w:cs="Times New Roman"/>
          <w:lang w:eastAsia="zh-TW"/>
        </w:rPr>
      </w:pPr>
      <w:r w:rsidRPr="001F7562">
        <w:rPr>
          <w:rFonts w:ascii="Times New Roman" w:eastAsia="PMingLiU" w:hAnsi="Times New Roman" w:cs="Times New Roman"/>
          <w:lang w:eastAsia="zh-TW"/>
        </w:rPr>
        <w:lastRenderedPageBreak/>
        <w:t xml:space="preserve">If submitting the </w:t>
      </w:r>
      <w:r w:rsidR="00463412">
        <w:rPr>
          <w:rFonts w:ascii="Times New Roman" w:hAnsi="Times New Roman" w:cs="Times New Roman"/>
          <w:lang w:eastAsia="zh-CN"/>
        </w:rPr>
        <w:t>‘</w:t>
      </w:r>
      <w:r w:rsidRPr="001F7562">
        <w:rPr>
          <w:rFonts w:ascii="Times New Roman" w:eastAsia="PMingLiU" w:hAnsi="Times New Roman" w:cs="Times New Roman"/>
          <w:lang w:eastAsia="zh-TW"/>
        </w:rPr>
        <w:t>Declaration and Consent Form</w:t>
      </w:r>
      <w:r w:rsidR="00463412">
        <w:rPr>
          <w:rFonts w:ascii="Times New Roman" w:hAnsi="Times New Roman" w:cs="Times New Roman"/>
          <w:lang w:eastAsia="zh-CN"/>
        </w:rPr>
        <w:t>’</w:t>
      </w:r>
      <w:r w:rsidRPr="001F7562">
        <w:rPr>
          <w:rFonts w:ascii="Times New Roman" w:eastAsia="PMingLiU" w:hAnsi="Times New Roman" w:cs="Times New Roman"/>
          <w:lang w:eastAsia="zh-TW"/>
        </w:rPr>
        <w:t xml:space="preserve"> for multiple nominees simultaneously, please use th</w:t>
      </w:r>
      <w:r w:rsidRPr="001F7562">
        <w:rPr>
          <w:rFonts w:ascii="Times New Roman" w:eastAsia="PMingLiU" w:hAnsi="Times New Roman" w:cs="Times New Roman" w:hint="eastAsia"/>
          <w:lang w:eastAsia="zh-TW"/>
        </w:rPr>
        <w:t xml:space="preserve">e </w:t>
      </w:r>
      <w:r w:rsidR="001F7562" w:rsidRPr="001F7562">
        <w:rPr>
          <w:rFonts w:ascii="Times New Roman" w:eastAsia="PMingLiU" w:hAnsi="Times New Roman" w:cs="Times New Roman" w:hint="eastAsia"/>
          <w:lang w:eastAsia="zh-TW"/>
        </w:rPr>
        <w:t>following</w:t>
      </w:r>
      <w:r w:rsidRPr="001F7562">
        <w:rPr>
          <w:rFonts w:ascii="Times New Roman" w:eastAsia="PMingLiU" w:hAnsi="Times New Roman" w:cs="Times New Roman"/>
          <w:lang w:eastAsia="zh-TW"/>
        </w:rPr>
        <w:t xml:space="preserve"> form to sign.</w:t>
      </w:r>
    </w:p>
    <w:p w14:paraId="7DD407B3" w14:textId="34DF4CB5" w:rsidR="0002069A" w:rsidRDefault="00FA17CD" w:rsidP="001F7562">
      <w:pPr>
        <w:widowControl/>
        <w:spacing w:after="160" w:line="278" w:lineRule="auto"/>
        <w:jc w:val="both"/>
        <w:rPr>
          <w:rFonts w:ascii="Times New Roman" w:hAnsi="Times New Roman" w:cs="Times New Roman"/>
          <w:lang w:eastAsia="zh-CN"/>
        </w:rPr>
      </w:pPr>
      <w:r w:rsidRPr="001F7562">
        <w:rPr>
          <w:rFonts w:ascii="Times New Roman" w:eastAsia="PMingLiU" w:hAnsi="Times New Roman" w:cs="Times New Roman" w:hint="eastAsia"/>
          <w:lang w:eastAsia="zh-TW"/>
        </w:rPr>
        <w:t>如同時為多位提名人提交《</w:t>
      </w:r>
      <w:r w:rsidRPr="001F7562">
        <w:rPr>
          <w:rFonts w:ascii="Times New Roman" w:eastAsia="PMingLiU" w:hAnsi="Times New Roman" w:cs="Times New Roman"/>
          <w:lang w:eastAsia="zh-TW"/>
        </w:rPr>
        <w:t>聲明及同意書</w:t>
      </w:r>
      <w:r w:rsidRPr="001F7562">
        <w:rPr>
          <w:rFonts w:ascii="Times New Roman" w:eastAsia="PMingLiU" w:hAnsi="Times New Roman" w:cs="Times New Roman" w:hint="eastAsia"/>
          <w:lang w:eastAsia="zh-TW"/>
        </w:rPr>
        <w:t>》，請使用</w:t>
      </w:r>
      <w:r w:rsidR="00000F89" w:rsidRPr="001F7562">
        <w:rPr>
          <w:rFonts w:ascii="Times New Roman" w:eastAsia="PMingLiU" w:hAnsi="Times New Roman" w:cs="Times New Roman" w:hint="eastAsia"/>
          <w:lang w:eastAsia="zh-TW"/>
        </w:rPr>
        <w:t>以下</w:t>
      </w:r>
      <w:r w:rsidRPr="001F7562">
        <w:rPr>
          <w:rFonts w:ascii="Times New Roman" w:eastAsia="PMingLiU" w:hAnsi="Times New Roman" w:cs="Times New Roman" w:hint="eastAsia"/>
          <w:lang w:eastAsia="zh-TW"/>
        </w:rPr>
        <w:t>表格簽署</w:t>
      </w:r>
    </w:p>
    <w:tbl>
      <w:tblPr>
        <w:tblStyle w:val="af2"/>
        <w:tblW w:w="9067" w:type="dxa"/>
        <w:tblLook w:val="04A0" w:firstRow="1" w:lastRow="0" w:firstColumn="1" w:lastColumn="0" w:noHBand="0" w:noVBand="1"/>
      </w:tblPr>
      <w:tblGrid>
        <w:gridCol w:w="3022"/>
        <w:gridCol w:w="3022"/>
        <w:gridCol w:w="3023"/>
      </w:tblGrid>
      <w:tr w:rsidR="000348BB" w:rsidRPr="00F7778C" w14:paraId="13BB5184" w14:textId="0798B863" w:rsidTr="00F7778C">
        <w:trPr>
          <w:trHeight w:val="850"/>
        </w:trPr>
        <w:tc>
          <w:tcPr>
            <w:tcW w:w="3022" w:type="dxa"/>
            <w:shd w:val="clear" w:color="auto" w:fill="D9D9D9" w:themeFill="background1" w:themeFillShade="D9"/>
            <w:vAlign w:val="center"/>
          </w:tcPr>
          <w:p w14:paraId="6D6755C4" w14:textId="77777777" w:rsidR="00F7778C" w:rsidRPr="00F7778C" w:rsidRDefault="00F7778C" w:rsidP="00F7778C">
            <w:pPr>
              <w:tabs>
                <w:tab w:val="left" w:pos="1503"/>
              </w:tabs>
              <w:jc w:val="center"/>
              <w:rPr>
                <w:rFonts w:eastAsiaTheme="minorEastAsia"/>
                <w:sz w:val="24"/>
                <w:szCs w:val="28"/>
                <w:lang w:eastAsia="zh-CN"/>
              </w:rPr>
            </w:pPr>
            <w:r w:rsidRPr="00F7778C">
              <w:rPr>
                <w:rFonts w:hint="eastAsia"/>
                <w:sz w:val="24"/>
                <w:szCs w:val="28"/>
                <w:lang w:eastAsia="zh-CN"/>
              </w:rPr>
              <w:t>Name of Nominee</w:t>
            </w:r>
          </w:p>
          <w:p w14:paraId="61ACD0BE" w14:textId="32687BEF" w:rsidR="000348BB" w:rsidRPr="00F7778C" w:rsidRDefault="00F7778C" w:rsidP="00F7778C">
            <w:pPr>
              <w:tabs>
                <w:tab w:val="left" w:pos="1503"/>
              </w:tabs>
              <w:jc w:val="center"/>
              <w:rPr>
                <w:rFonts w:ascii="Microsoft JhengHei" w:eastAsia="Microsoft JhengHei" w:hAnsi="Microsoft JhengHei"/>
                <w:b/>
                <w:bCs/>
                <w:sz w:val="24"/>
                <w:szCs w:val="28"/>
                <w:lang w:eastAsia="zh-CN"/>
              </w:rPr>
            </w:pPr>
            <w:r w:rsidRPr="00F7778C">
              <w:rPr>
                <w:sz w:val="24"/>
                <w:szCs w:val="28"/>
                <w:lang w:eastAsia="zh-TW"/>
              </w:rPr>
              <w:t>被提名人</w:t>
            </w:r>
            <w:r w:rsidRPr="00F7778C">
              <w:rPr>
                <w:rFonts w:hint="eastAsia"/>
                <w:sz w:val="24"/>
                <w:szCs w:val="28"/>
                <w:lang w:eastAsia="zh-TW"/>
              </w:rPr>
              <w:t>姓</w:t>
            </w:r>
            <w:r w:rsidRPr="00F7778C">
              <w:rPr>
                <w:sz w:val="24"/>
                <w:szCs w:val="28"/>
                <w:lang w:eastAsia="zh-TW"/>
              </w:rPr>
              <w:t>名</w:t>
            </w:r>
          </w:p>
        </w:tc>
        <w:tc>
          <w:tcPr>
            <w:tcW w:w="3022" w:type="dxa"/>
            <w:shd w:val="clear" w:color="auto" w:fill="D9D9D9" w:themeFill="background1" w:themeFillShade="D9"/>
            <w:vAlign w:val="center"/>
          </w:tcPr>
          <w:p w14:paraId="777A85B6" w14:textId="77777777" w:rsidR="00F7778C" w:rsidRPr="00F7778C" w:rsidRDefault="00F7778C" w:rsidP="00F7778C">
            <w:pPr>
              <w:jc w:val="center"/>
              <w:rPr>
                <w:rFonts w:eastAsiaTheme="minorEastAsia"/>
                <w:sz w:val="24"/>
                <w:szCs w:val="28"/>
                <w:lang w:eastAsia="zh-CN"/>
              </w:rPr>
            </w:pPr>
            <w:r w:rsidRPr="00F7778C">
              <w:rPr>
                <w:rFonts w:hint="eastAsia"/>
                <w:sz w:val="24"/>
                <w:szCs w:val="28"/>
                <w:lang w:eastAsia="zh-CN"/>
              </w:rPr>
              <w:t>Signature of Nominee</w:t>
            </w:r>
          </w:p>
          <w:p w14:paraId="3DD0F106" w14:textId="16AFF5EF" w:rsidR="000348BB" w:rsidRPr="00F7778C" w:rsidRDefault="00F7778C" w:rsidP="00F7778C">
            <w:pPr>
              <w:jc w:val="center"/>
              <w:rPr>
                <w:rFonts w:ascii="Microsoft JhengHei" w:eastAsia="Microsoft JhengHei" w:hAnsi="Microsoft JhengHei"/>
                <w:b/>
                <w:bCs/>
                <w:sz w:val="24"/>
                <w:szCs w:val="28"/>
                <w:lang w:eastAsia="zh-CN"/>
              </w:rPr>
            </w:pPr>
            <w:r w:rsidRPr="00F7778C">
              <w:rPr>
                <w:sz w:val="24"/>
                <w:szCs w:val="28"/>
                <w:lang w:eastAsia="zh-TW"/>
              </w:rPr>
              <w:t>被提名人簽名</w:t>
            </w:r>
          </w:p>
        </w:tc>
        <w:tc>
          <w:tcPr>
            <w:tcW w:w="3023" w:type="dxa"/>
            <w:shd w:val="clear" w:color="auto" w:fill="D9D9D9" w:themeFill="background1" w:themeFillShade="D9"/>
            <w:vAlign w:val="center"/>
          </w:tcPr>
          <w:p w14:paraId="5AB4F32F" w14:textId="7941D8BB" w:rsidR="00F7778C" w:rsidRPr="00F7778C" w:rsidRDefault="00F7778C" w:rsidP="00F7778C">
            <w:pPr>
              <w:jc w:val="center"/>
              <w:rPr>
                <w:rFonts w:eastAsiaTheme="minorEastAsia"/>
                <w:sz w:val="24"/>
                <w:szCs w:val="28"/>
                <w:lang w:eastAsia="zh-CN"/>
              </w:rPr>
            </w:pPr>
            <w:r w:rsidRPr="00F7778C">
              <w:rPr>
                <w:rFonts w:hint="eastAsia"/>
                <w:sz w:val="24"/>
                <w:szCs w:val="28"/>
                <w:lang w:eastAsia="zh-CN"/>
              </w:rPr>
              <w:t>Date</w:t>
            </w:r>
          </w:p>
          <w:p w14:paraId="08E65B26" w14:textId="30522728" w:rsidR="000348BB" w:rsidRPr="00F7778C" w:rsidRDefault="00F7778C" w:rsidP="00F7778C">
            <w:pPr>
              <w:jc w:val="center"/>
              <w:rPr>
                <w:rFonts w:ascii="Microsoft JhengHei" w:eastAsia="Microsoft JhengHei" w:hAnsi="Microsoft JhengHei"/>
                <w:b/>
                <w:bCs/>
                <w:sz w:val="24"/>
                <w:szCs w:val="28"/>
              </w:rPr>
            </w:pPr>
            <w:r w:rsidRPr="00F7778C">
              <w:rPr>
                <w:rFonts w:hint="eastAsia"/>
                <w:sz w:val="24"/>
                <w:szCs w:val="28"/>
                <w:lang w:eastAsia="zh-TW"/>
              </w:rPr>
              <w:t>日期</w:t>
            </w:r>
          </w:p>
        </w:tc>
      </w:tr>
      <w:tr w:rsidR="000348BB" w:rsidRPr="008D56DA" w14:paraId="0A0370DE" w14:textId="05E619C7" w:rsidTr="00F7778C">
        <w:trPr>
          <w:trHeight w:val="850"/>
        </w:trPr>
        <w:tc>
          <w:tcPr>
            <w:tcW w:w="3022" w:type="dxa"/>
          </w:tcPr>
          <w:p w14:paraId="143302BB" w14:textId="77777777" w:rsidR="000348BB" w:rsidRPr="00C206B4" w:rsidRDefault="000348BB" w:rsidP="0005148A">
            <w:pPr>
              <w:rPr>
                <w:rFonts w:ascii="Microsoft JhengHei" w:eastAsia="Microsoft JhengHei" w:hAnsi="Microsoft JhengHei"/>
                <w:lang w:eastAsia="zh-CN"/>
              </w:rPr>
            </w:pPr>
          </w:p>
        </w:tc>
        <w:tc>
          <w:tcPr>
            <w:tcW w:w="3022" w:type="dxa"/>
          </w:tcPr>
          <w:p w14:paraId="03FC883E" w14:textId="77777777" w:rsidR="000348BB" w:rsidRPr="00C206B4" w:rsidRDefault="000348BB" w:rsidP="0005148A">
            <w:pPr>
              <w:rPr>
                <w:rFonts w:ascii="Microsoft JhengHei" w:eastAsia="Microsoft JhengHei" w:hAnsi="Microsoft JhengHei"/>
                <w:lang w:eastAsia="zh-CN"/>
              </w:rPr>
            </w:pPr>
          </w:p>
        </w:tc>
        <w:tc>
          <w:tcPr>
            <w:tcW w:w="3023" w:type="dxa"/>
          </w:tcPr>
          <w:p w14:paraId="6777A7F4" w14:textId="77777777" w:rsidR="000348BB" w:rsidRPr="00C206B4" w:rsidRDefault="000348BB" w:rsidP="0005148A">
            <w:pPr>
              <w:rPr>
                <w:rFonts w:ascii="Microsoft JhengHei" w:eastAsia="Microsoft JhengHei" w:hAnsi="Microsoft JhengHei"/>
                <w:lang w:eastAsia="zh-CN"/>
              </w:rPr>
            </w:pPr>
          </w:p>
        </w:tc>
      </w:tr>
      <w:tr w:rsidR="000348BB" w:rsidRPr="008D56DA" w14:paraId="2027A701" w14:textId="5D434D35" w:rsidTr="00F7778C">
        <w:trPr>
          <w:trHeight w:val="850"/>
        </w:trPr>
        <w:tc>
          <w:tcPr>
            <w:tcW w:w="3022" w:type="dxa"/>
          </w:tcPr>
          <w:p w14:paraId="410DACEB" w14:textId="77777777" w:rsidR="000348BB" w:rsidRPr="00C206B4" w:rsidRDefault="000348BB" w:rsidP="0005148A">
            <w:pPr>
              <w:rPr>
                <w:rFonts w:ascii="Microsoft JhengHei" w:eastAsia="Microsoft JhengHei" w:hAnsi="Microsoft JhengHei"/>
                <w:lang w:eastAsia="zh-CN"/>
              </w:rPr>
            </w:pPr>
          </w:p>
        </w:tc>
        <w:tc>
          <w:tcPr>
            <w:tcW w:w="3022" w:type="dxa"/>
          </w:tcPr>
          <w:p w14:paraId="44AF9D05" w14:textId="77777777" w:rsidR="000348BB" w:rsidRPr="00C206B4" w:rsidRDefault="000348BB" w:rsidP="0005148A">
            <w:pPr>
              <w:rPr>
                <w:rFonts w:ascii="Microsoft JhengHei" w:eastAsia="Microsoft JhengHei" w:hAnsi="Microsoft JhengHei"/>
                <w:lang w:eastAsia="zh-CN"/>
              </w:rPr>
            </w:pPr>
          </w:p>
        </w:tc>
        <w:tc>
          <w:tcPr>
            <w:tcW w:w="3023" w:type="dxa"/>
          </w:tcPr>
          <w:p w14:paraId="79F5DD58" w14:textId="77777777" w:rsidR="000348BB" w:rsidRPr="00C206B4" w:rsidRDefault="000348BB" w:rsidP="0005148A">
            <w:pPr>
              <w:rPr>
                <w:rFonts w:ascii="Microsoft JhengHei" w:eastAsia="Microsoft JhengHei" w:hAnsi="Microsoft JhengHei"/>
                <w:lang w:eastAsia="zh-CN"/>
              </w:rPr>
            </w:pPr>
          </w:p>
        </w:tc>
      </w:tr>
      <w:tr w:rsidR="000348BB" w:rsidRPr="008D56DA" w14:paraId="1DC8D4A5" w14:textId="0EE12094" w:rsidTr="00F7778C">
        <w:trPr>
          <w:trHeight w:val="850"/>
        </w:trPr>
        <w:tc>
          <w:tcPr>
            <w:tcW w:w="3022" w:type="dxa"/>
          </w:tcPr>
          <w:p w14:paraId="2C3E9134" w14:textId="77777777" w:rsidR="000348BB" w:rsidRPr="00C206B4" w:rsidRDefault="000348BB" w:rsidP="0005148A">
            <w:pPr>
              <w:rPr>
                <w:rFonts w:ascii="Microsoft JhengHei" w:eastAsia="Microsoft JhengHei" w:hAnsi="Microsoft JhengHei"/>
                <w:lang w:eastAsia="zh-CN"/>
              </w:rPr>
            </w:pPr>
          </w:p>
        </w:tc>
        <w:tc>
          <w:tcPr>
            <w:tcW w:w="3022" w:type="dxa"/>
          </w:tcPr>
          <w:p w14:paraId="7755486F" w14:textId="77777777" w:rsidR="000348BB" w:rsidRPr="00C206B4" w:rsidRDefault="000348BB" w:rsidP="0005148A">
            <w:pPr>
              <w:rPr>
                <w:rFonts w:ascii="Microsoft JhengHei" w:eastAsia="Microsoft JhengHei" w:hAnsi="Microsoft JhengHei"/>
                <w:lang w:eastAsia="zh-CN"/>
              </w:rPr>
            </w:pPr>
          </w:p>
        </w:tc>
        <w:tc>
          <w:tcPr>
            <w:tcW w:w="3023" w:type="dxa"/>
          </w:tcPr>
          <w:p w14:paraId="6DAB93D2" w14:textId="77777777" w:rsidR="000348BB" w:rsidRPr="00C206B4" w:rsidRDefault="000348BB" w:rsidP="0005148A">
            <w:pPr>
              <w:rPr>
                <w:rFonts w:ascii="Microsoft JhengHei" w:eastAsia="Microsoft JhengHei" w:hAnsi="Microsoft JhengHei"/>
                <w:lang w:eastAsia="zh-CN"/>
              </w:rPr>
            </w:pPr>
          </w:p>
        </w:tc>
      </w:tr>
      <w:tr w:rsidR="000348BB" w:rsidRPr="008D56DA" w14:paraId="2462C765" w14:textId="178CA3D7" w:rsidTr="00F7778C">
        <w:trPr>
          <w:trHeight w:val="850"/>
        </w:trPr>
        <w:tc>
          <w:tcPr>
            <w:tcW w:w="3022" w:type="dxa"/>
          </w:tcPr>
          <w:p w14:paraId="3C927D68" w14:textId="77777777" w:rsidR="000348BB" w:rsidRPr="00C206B4" w:rsidRDefault="000348BB" w:rsidP="0005148A">
            <w:pPr>
              <w:rPr>
                <w:rFonts w:ascii="Microsoft JhengHei" w:eastAsia="Microsoft JhengHei" w:hAnsi="Microsoft JhengHei"/>
                <w:lang w:eastAsia="zh-CN"/>
              </w:rPr>
            </w:pPr>
          </w:p>
        </w:tc>
        <w:tc>
          <w:tcPr>
            <w:tcW w:w="3022" w:type="dxa"/>
          </w:tcPr>
          <w:p w14:paraId="5AE1D2D9" w14:textId="77777777" w:rsidR="000348BB" w:rsidRPr="00C206B4" w:rsidRDefault="000348BB" w:rsidP="0005148A">
            <w:pPr>
              <w:rPr>
                <w:rFonts w:ascii="Microsoft JhengHei" w:eastAsia="Microsoft JhengHei" w:hAnsi="Microsoft JhengHei"/>
                <w:lang w:eastAsia="zh-CN"/>
              </w:rPr>
            </w:pPr>
          </w:p>
        </w:tc>
        <w:tc>
          <w:tcPr>
            <w:tcW w:w="3023" w:type="dxa"/>
          </w:tcPr>
          <w:p w14:paraId="09763B9C" w14:textId="77777777" w:rsidR="000348BB" w:rsidRPr="00C206B4" w:rsidRDefault="000348BB" w:rsidP="0005148A">
            <w:pPr>
              <w:rPr>
                <w:rFonts w:ascii="Microsoft JhengHei" w:eastAsia="Microsoft JhengHei" w:hAnsi="Microsoft JhengHei"/>
                <w:lang w:eastAsia="zh-CN"/>
              </w:rPr>
            </w:pPr>
          </w:p>
        </w:tc>
      </w:tr>
      <w:tr w:rsidR="000348BB" w:rsidRPr="008D56DA" w14:paraId="7DDD5A2A" w14:textId="1ADFF43D" w:rsidTr="00F7778C">
        <w:trPr>
          <w:trHeight w:val="850"/>
        </w:trPr>
        <w:tc>
          <w:tcPr>
            <w:tcW w:w="3022" w:type="dxa"/>
          </w:tcPr>
          <w:p w14:paraId="7C882B21" w14:textId="77777777" w:rsidR="000348BB" w:rsidRPr="00C206B4" w:rsidRDefault="000348BB" w:rsidP="0005148A">
            <w:pPr>
              <w:rPr>
                <w:rFonts w:ascii="Microsoft JhengHei" w:eastAsia="Microsoft JhengHei" w:hAnsi="Microsoft JhengHei"/>
                <w:lang w:eastAsia="zh-CN"/>
              </w:rPr>
            </w:pPr>
          </w:p>
        </w:tc>
        <w:tc>
          <w:tcPr>
            <w:tcW w:w="3022" w:type="dxa"/>
          </w:tcPr>
          <w:p w14:paraId="0EEB8F19" w14:textId="77777777" w:rsidR="000348BB" w:rsidRPr="00C206B4" w:rsidRDefault="000348BB" w:rsidP="0005148A">
            <w:pPr>
              <w:rPr>
                <w:rFonts w:ascii="Microsoft JhengHei" w:eastAsia="Microsoft JhengHei" w:hAnsi="Microsoft JhengHei"/>
                <w:lang w:eastAsia="zh-CN"/>
              </w:rPr>
            </w:pPr>
          </w:p>
        </w:tc>
        <w:tc>
          <w:tcPr>
            <w:tcW w:w="3023" w:type="dxa"/>
          </w:tcPr>
          <w:p w14:paraId="1CA97A97" w14:textId="77777777" w:rsidR="000348BB" w:rsidRPr="00C206B4" w:rsidRDefault="000348BB" w:rsidP="0005148A">
            <w:pPr>
              <w:rPr>
                <w:rFonts w:ascii="Microsoft JhengHei" w:eastAsia="Microsoft JhengHei" w:hAnsi="Microsoft JhengHei"/>
                <w:lang w:eastAsia="zh-CN"/>
              </w:rPr>
            </w:pPr>
          </w:p>
        </w:tc>
      </w:tr>
      <w:tr w:rsidR="000348BB" w:rsidRPr="008D56DA" w14:paraId="366B1051" w14:textId="2B409AF2" w:rsidTr="00F7778C">
        <w:trPr>
          <w:trHeight w:val="850"/>
        </w:trPr>
        <w:tc>
          <w:tcPr>
            <w:tcW w:w="3022" w:type="dxa"/>
          </w:tcPr>
          <w:p w14:paraId="2FD90448" w14:textId="77777777" w:rsidR="000348BB" w:rsidRPr="00C206B4" w:rsidRDefault="000348BB" w:rsidP="0005148A">
            <w:pPr>
              <w:rPr>
                <w:rFonts w:ascii="Microsoft JhengHei" w:eastAsia="Microsoft JhengHei" w:hAnsi="Microsoft JhengHei"/>
                <w:lang w:eastAsia="zh-CN"/>
              </w:rPr>
            </w:pPr>
          </w:p>
        </w:tc>
        <w:tc>
          <w:tcPr>
            <w:tcW w:w="3022" w:type="dxa"/>
          </w:tcPr>
          <w:p w14:paraId="3385FDEC" w14:textId="77777777" w:rsidR="000348BB" w:rsidRPr="00C206B4" w:rsidRDefault="000348BB" w:rsidP="0005148A">
            <w:pPr>
              <w:rPr>
                <w:rFonts w:ascii="Microsoft JhengHei" w:eastAsia="Microsoft JhengHei" w:hAnsi="Microsoft JhengHei"/>
                <w:lang w:eastAsia="zh-CN"/>
              </w:rPr>
            </w:pPr>
          </w:p>
        </w:tc>
        <w:tc>
          <w:tcPr>
            <w:tcW w:w="3023" w:type="dxa"/>
          </w:tcPr>
          <w:p w14:paraId="68850C9B" w14:textId="77777777" w:rsidR="000348BB" w:rsidRPr="00C206B4" w:rsidRDefault="000348BB" w:rsidP="0005148A">
            <w:pPr>
              <w:rPr>
                <w:rFonts w:ascii="Microsoft JhengHei" w:eastAsia="Microsoft JhengHei" w:hAnsi="Microsoft JhengHei"/>
                <w:lang w:eastAsia="zh-CN"/>
              </w:rPr>
            </w:pPr>
          </w:p>
        </w:tc>
      </w:tr>
      <w:tr w:rsidR="000348BB" w:rsidRPr="008D56DA" w14:paraId="0930BA79" w14:textId="52A329DA" w:rsidTr="00F7778C">
        <w:trPr>
          <w:trHeight w:val="850"/>
        </w:trPr>
        <w:tc>
          <w:tcPr>
            <w:tcW w:w="3022" w:type="dxa"/>
          </w:tcPr>
          <w:p w14:paraId="445DB523" w14:textId="77777777" w:rsidR="000348BB" w:rsidRPr="00C206B4" w:rsidRDefault="000348BB" w:rsidP="0005148A">
            <w:pPr>
              <w:rPr>
                <w:rFonts w:ascii="Microsoft JhengHei" w:eastAsia="Microsoft JhengHei" w:hAnsi="Microsoft JhengHei"/>
                <w:lang w:eastAsia="zh-CN"/>
              </w:rPr>
            </w:pPr>
          </w:p>
        </w:tc>
        <w:tc>
          <w:tcPr>
            <w:tcW w:w="3022" w:type="dxa"/>
          </w:tcPr>
          <w:p w14:paraId="59FAE504" w14:textId="77777777" w:rsidR="000348BB" w:rsidRPr="00C206B4" w:rsidRDefault="000348BB" w:rsidP="0005148A">
            <w:pPr>
              <w:rPr>
                <w:rFonts w:ascii="Microsoft JhengHei" w:eastAsia="Microsoft JhengHei" w:hAnsi="Microsoft JhengHei"/>
                <w:lang w:eastAsia="zh-CN"/>
              </w:rPr>
            </w:pPr>
          </w:p>
        </w:tc>
        <w:tc>
          <w:tcPr>
            <w:tcW w:w="3023" w:type="dxa"/>
          </w:tcPr>
          <w:p w14:paraId="58897CC4" w14:textId="77777777" w:rsidR="000348BB" w:rsidRPr="00C206B4" w:rsidRDefault="000348BB" w:rsidP="0005148A">
            <w:pPr>
              <w:rPr>
                <w:rFonts w:ascii="Microsoft JhengHei" w:eastAsia="Microsoft JhengHei" w:hAnsi="Microsoft JhengHei"/>
                <w:lang w:eastAsia="zh-CN"/>
              </w:rPr>
            </w:pPr>
          </w:p>
        </w:tc>
      </w:tr>
      <w:tr w:rsidR="000348BB" w:rsidRPr="008D56DA" w14:paraId="4288C516" w14:textId="75A4A877" w:rsidTr="00F7778C">
        <w:trPr>
          <w:trHeight w:val="850"/>
        </w:trPr>
        <w:tc>
          <w:tcPr>
            <w:tcW w:w="3022" w:type="dxa"/>
          </w:tcPr>
          <w:p w14:paraId="2D6E7CA4" w14:textId="77777777" w:rsidR="000348BB" w:rsidRPr="00C206B4" w:rsidRDefault="000348BB" w:rsidP="0005148A">
            <w:pPr>
              <w:rPr>
                <w:rFonts w:ascii="Microsoft JhengHei" w:eastAsia="Microsoft JhengHei" w:hAnsi="Microsoft JhengHei"/>
                <w:lang w:eastAsia="zh-CN"/>
              </w:rPr>
            </w:pPr>
          </w:p>
        </w:tc>
        <w:tc>
          <w:tcPr>
            <w:tcW w:w="3022" w:type="dxa"/>
          </w:tcPr>
          <w:p w14:paraId="02B05A67" w14:textId="77777777" w:rsidR="000348BB" w:rsidRPr="00C206B4" w:rsidRDefault="000348BB" w:rsidP="0005148A">
            <w:pPr>
              <w:rPr>
                <w:rFonts w:ascii="Microsoft JhengHei" w:eastAsia="Microsoft JhengHei" w:hAnsi="Microsoft JhengHei"/>
                <w:lang w:eastAsia="zh-CN"/>
              </w:rPr>
            </w:pPr>
          </w:p>
        </w:tc>
        <w:tc>
          <w:tcPr>
            <w:tcW w:w="3023" w:type="dxa"/>
          </w:tcPr>
          <w:p w14:paraId="48DFD14B" w14:textId="77777777" w:rsidR="000348BB" w:rsidRPr="00C206B4" w:rsidRDefault="000348BB" w:rsidP="0005148A">
            <w:pPr>
              <w:rPr>
                <w:rFonts w:ascii="Microsoft JhengHei" w:eastAsia="Microsoft JhengHei" w:hAnsi="Microsoft JhengHei"/>
                <w:lang w:eastAsia="zh-CN"/>
              </w:rPr>
            </w:pPr>
          </w:p>
        </w:tc>
      </w:tr>
      <w:tr w:rsidR="000348BB" w:rsidRPr="008D56DA" w14:paraId="0977A997" w14:textId="3603EFD0" w:rsidTr="00F7778C">
        <w:trPr>
          <w:trHeight w:val="850"/>
        </w:trPr>
        <w:tc>
          <w:tcPr>
            <w:tcW w:w="3022" w:type="dxa"/>
          </w:tcPr>
          <w:p w14:paraId="13FDA228" w14:textId="77777777" w:rsidR="000348BB" w:rsidRPr="00C206B4" w:rsidRDefault="000348BB" w:rsidP="0005148A">
            <w:pPr>
              <w:rPr>
                <w:rFonts w:ascii="Microsoft JhengHei" w:eastAsia="Microsoft JhengHei" w:hAnsi="Microsoft JhengHei"/>
                <w:lang w:eastAsia="zh-CN"/>
              </w:rPr>
            </w:pPr>
          </w:p>
        </w:tc>
        <w:tc>
          <w:tcPr>
            <w:tcW w:w="3022" w:type="dxa"/>
          </w:tcPr>
          <w:p w14:paraId="044295C0" w14:textId="77777777" w:rsidR="000348BB" w:rsidRPr="00C206B4" w:rsidRDefault="000348BB" w:rsidP="0005148A">
            <w:pPr>
              <w:rPr>
                <w:rFonts w:ascii="Microsoft JhengHei" w:eastAsia="Microsoft JhengHei" w:hAnsi="Microsoft JhengHei"/>
                <w:lang w:eastAsia="zh-CN"/>
              </w:rPr>
            </w:pPr>
          </w:p>
        </w:tc>
        <w:tc>
          <w:tcPr>
            <w:tcW w:w="3023" w:type="dxa"/>
          </w:tcPr>
          <w:p w14:paraId="5013C5D2" w14:textId="77777777" w:rsidR="000348BB" w:rsidRPr="00C206B4" w:rsidRDefault="000348BB" w:rsidP="0005148A">
            <w:pPr>
              <w:rPr>
                <w:rFonts w:ascii="Microsoft JhengHei" w:eastAsia="Microsoft JhengHei" w:hAnsi="Microsoft JhengHei"/>
                <w:lang w:eastAsia="zh-CN"/>
              </w:rPr>
            </w:pPr>
          </w:p>
        </w:tc>
      </w:tr>
      <w:tr w:rsidR="000348BB" w:rsidRPr="008D56DA" w14:paraId="6FEAC84C" w14:textId="66983B53" w:rsidTr="00F7778C">
        <w:trPr>
          <w:trHeight w:val="850"/>
        </w:trPr>
        <w:tc>
          <w:tcPr>
            <w:tcW w:w="3022" w:type="dxa"/>
          </w:tcPr>
          <w:p w14:paraId="4EB1BA3B" w14:textId="77777777" w:rsidR="000348BB" w:rsidRPr="00C206B4" w:rsidRDefault="000348BB" w:rsidP="0005148A">
            <w:pPr>
              <w:rPr>
                <w:rFonts w:ascii="Microsoft JhengHei" w:eastAsia="Microsoft JhengHei" w:hAnsi="Microsoft JhengHei"/>
                <w:lang w:eastAsia="zh-CN"/>
              </w:rPr>
            </w:pPr>
          </w:p>
        </w:tc>
        <w:tc>
          <w:tcPr>
            <w:tcW w:w="3022" w:type="dxa"/>
          </w:tcPr>
          <w:p w14:paraId="13424200" w14:textId="77777777" w:rsidR="000348BB" w:rsidRPr="00C206B4" w:rsidRDefault="000348BB" w:rsidP="0005148A">
            <w:pPr>
              <w:rPr>
                <w:rFonts w:ascii="Microsoft JhengHei" w:eastAsia="Microsoft JhengHei" w:hAnsi="Microsoft JhengHei"/>
                <w:lang w:eastAsia="zh-CN"/>
              </w:rPr>
            </w:pPr>
          </w:p>
        </w:tc>
        <w:tc>
          <w:tcPr>
            <w:tcW w:w="3023" w:type="dxa"/>
          </w:tcPr>
          <w:p w14:paraId="7928C846" w14:textId="77777777" w:rsidR="000348BB" w:rsidRPr="00C206B4" w:rsidRDefault="000348BB" w:rsidP="0005148A">
            <w:pPr>
              <w:rPr>
                <w:rFonts w:ascii="Microsoft JhengHei" w:eastAsia="Microsoft JhengHei" w:hAnsi="Microsoft JhengHei"/>
                <w:lang w:eastAsia="zh-CN"/>
              </w:rPr>
            </w:pPr>
          </w:p>
        </w:tc>
      </w:tr>
    </w:tbl>
    <w:p w14:paraId="77C63424" w14:textId="77777777" w:rsidR="001F7562" w:rsidRPr="001F7562" w:rsidRDefault="001F7562" w:rsidP="001F7562">
      <w:pPr>
        <w:widowControl/>
        <w:spacing w:after="160" w:line="278" w:lineRule="auto"/>
        <w:jc w:val="both"/>
        <w:rPr>
          <w:rFonts w:ascii="Times New Roman" w:hAnsi="Times New Roman" w:cs="Times New Roman"/>
          <w:lang w:eastAsia="zh-CN"/>
        </w:rPr>
      </w:pPr>
    </w:p>
    <w:sectPr w:rsidR="001F7562" w:rsidRPr="001F7562" w:rsidSect="005E14E1">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4F2F6" w14:textId="77777777" w:rsidR="00FA17CD" w:rsidRDefault="00FA17CD" w:rsidP="00FA17CD">
      <w:r>
        <w:separator/>
      </w:r>
    </w:p>
  </w:endnote>
  <w:endnote w:type="continuationSeparator" w:id="0">
    <w:p w14:paraId="489DA45D" w14:textId="77777777" w:rsidR="00FA17CD" w:rsidRDefault="00FA17CD" w:rsidP="00FA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667B3" w14:textId="77777777" w:rsidR="00FA17CD" w:rsidRDefault="00FA17CD" w:rsidP="00FA17CD">
      <w:r>
        <w:separator/>
      </w:r>
    </w:p>
  </w:footnote>
  <w:footnote w:type="continuationSeparator" w:id="0">
    <w:p w14:paraId="629B109D" w14:textId="77777777" w:rsidR="00FA17CD" w:rsidRDefault="00FA17CD" w:rsidP="00FA1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E1"/>
    <w:rsid w:val="00000F89"/>
    <w:rsid w:val="0002069A"/>
    <w:rsid w:val="000219A5"/>
    <w:rsid w:val="000348BB"/>
    <w:rsid w:val="0004125E"/>
    <w:rsid w:val="001F7562"/>
    <w:rsid w:val="00254724"/>
    <w:rsid w:val="00463412"/>
    <w:rsid w:val="005E14E1"/>
    <w:rsid w:val="006429DC"/>
    <w:rsid w:val="00993BBF"/>
    <w:rsid w:val="00B44826"/>
    <w:rsid w:val="00CD1E6B"/>
    <w:rsid w:val="00EE031B"/>
    <w:rsid w:val="00F7778C"/>
    <w:rsid w:val="00FA17CD"/>
    <w:rsid w:val="00FB1353"/>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BC7DC7"/>
  <w15:chartTrackingRefBased/>
  <w15:docId w15:val="{6E156210-5F4C-410A-809B-5B6A449C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HK"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4E1"/>
    <w:pPr>
      <w:widowControl w:val="0"/>
      <w:spacing w:after="0" w:line="240" w:lineRule="auto"/>
    </w:pPr>
    <w:rPr>
      <w:szCs w:val="22"/>
      <w:lang w:val="en-US" w:eastAsia="zh-HK"/>
    </w:rPr>
  </w:style>
  <w:style w:type="paragraph" w:styleId="1">
    <w:name w:val="heading 1"/>
    <w:basedOn w:val="a"/>
    <w:next w:val="a"/>
    <w:link w:val="10"/>
    <w:uiPriority w:val="9"/>
    <w:qFormat/>
    <w:rsid w:val="005E14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E14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E14E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E14E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E14E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E14E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E14E1"/>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E14E1"/>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E14E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E14E1"/>
    <w:rPr>
      <w:rFonts w:asciiTheme="majorHAnsi" w:eastAsiaTheme="majorEastAsia" w:hAnsiTheme="majorHAnsi" w:cstheme="majorBidi"/>
      <w:color w:val="0F4761" w:themeColor="accent1" w:themeShade="BF"/>
      <w:sz w:val="40"/>
      <w:szCs w:val="40"/>
    </w:rPr>
  </w:style>
  <w:style w:type="character" w:customStyle="1" w:styleId="20">
    <w:name w:val="標題 2 字元"/>
    <w:basedOn w:val="a0"/>
    <w:link w:val="2"/>
    <w:uiPriority w:val="9"/>
    <w:semiHidden/>
    <w:rsid w:val="005E14E1"/>
    <w:rPr>
      <w:rFonts w:asciiTheme="majorHAnsi" w:eastAsiaTheme="majorEastAsia" w:hAnsiTheme="majorHAnsi" w:cstheme="majorBidi"/>
      <w:color w:val="0F4761" w:themeColor="accent1" w:themeShade="BF"/>
      <w:sz w:val="32"/>
      <w:szCs w:val="32"/>
    </w:rPr>
  </w:style>
  <w:style w:type="character" w:customStyle="1" w:styleId="30">
    <w:name w:val="標題 3 字元"/>
    <w:basedOn w:val="a0"/>
    <w:link w:val="3"/>
    <w:uiPriority w:val="9"/>
    <w:semiHidden/>
    <w:rsid w:val="005E14E1"/>
    <w:rPr>
      <w:rFonts w:eastAsiaTheme="majorEastAsia" w:cstheme="majorBidi"/>
      <w:color w:val="0F4761" w:themeColor="accent1" w:themeShade="BF"/>
      <w:sz w:val="28"/>
      <w:szCs w:val="28"/>
    </w:rPr>
  </w:style>
  <w:style w:type="character" w:customStyle="1" w:styleId="40">
    <w:name w:val="標題 4 字元"/>
    <w:basedOn w:val="a0"/>
    <w:link w:val="4"/>
    <w:uiPriority w:val="9"/>
    <w:semiHidden/>
    <w:rsid w:val="005E14E1"/>
    <w:rPr>
      <w:rFonts w:eastAsiaTheme="majorEastAsia" w:cstheme="majorBidi"/>
      <w:i/>
      <w:iCs/>
      <w:color w:val="0F4761" w:themeColor="accent1" w:themeShade="BF"/>
    </w:rPr>
  </w:style>
  <w:style w:type="character" w:customStyle="1" w:styleId="50">
    <w:name w:val="標題 5 字元"/>
    <w:basedOn w:val="a0"/>
    <w:link w:val="5"/>
    <w:uiPriority w:val="9"/>
    <w:semiHidden/>
    <w:rsid w:val="005E14E1"/>
    <w:rPr>
      <w:rFonts w:eastAsiaTheme="majorEastAsia" w:cstheme="majorBidi"/>
      <w:color w:val="0F4761" w:themeColor="accent1" w:themeShade="BF"/>
    </w:rPr>
  </w:style>
  <w:style w:type="character" w:customStyle="1" w:styleId="60">
    <w:name w:val="標題 6 字元"/>
    <w:basedOn w:val="a0"/>
    <w:link w:val="6"/>
    <w:uiPriority w:val="9"/>
    <w:semiHidden/>
    <w:rsid w:val="005E14E1"/>
    <w:rPr>
      <w:rFonts w:eastAsiaTheme="majorEastAsia" w:cstheme="majorBidi"/>
      <w:i/>
      <w:iCs/>
      <w:color w:val="595959" w:themeColor="text1" w:themeTint="A6"/>
    </w:rPr>
  </w:style>
  <w:style w:type="character" w:customStyle="1" w:styleId="70">
    <w:name w:val="標題 7 字元"/>
    <w:basedOn w:val="a0"/>
    <w:link w:val="7"/>
    <w:uiPriority w:val="9"/>
    <w:semiHidden/>
    <w:rsid w:val="005E14E1"/>
    <w:rPr>
      <w:rFonts w:eastAsiaTheme="majorEastAsia" w:cstheme="majorBidi"/>
      <w:color w:val="595959" w:themeColor="text1" w:themeTint="A6"/>
    </w:rPr>
  </w:style>
  <w:style w:type="character" w:customStyle="1" w:styleId="80">
    <w:name w:val="標題 8 字元"/>
    <w:basedOn w:val="a0"/>
    <w:link w:val="8"/>
    <w:uiPriority w:val="9"/>
    <w:semiHidden/>
    <w:rsid w:val="005E14E1"/>
    <w:rPr>
      <w:rFonts w:eastAsiaTheme="majorEastAsia" w:cstheme="majorBidi"/>
      <w:i/>
      <w:iCs/>
      <w:color w:val="272727" w:themeColor="text1" w:themeTint="D8"/>
    </w:rPr>
  </w:style>
  <w:style w:type="character" w:customStyle="1" w:styleId="90">
    <w:name w:val="標題 9 字元"/>
    <w:basedOn w:val="a0"/>
    <w:link w:val="9"/>
    <w:uiPriority w:val="9"/>
    <w:semiHidden/>
    <w:rsid w:val="005E14E1"/>
    <w:rPr>
      <w:rFonts w:eastAsiaTheme="majorEastAsia" w:cstheme="majorBidi"/>
      <w:color w:val="272727" w:themeColor="text1" w:themeTint="D8"/>
    </w:rPr>
  </w:style>
  <w:style w:type="paragraph" w:styleId="a3">
    <w:name w:val="Title"/>
    <w:basedOn w:val="a"/>
    <w:next w:val="a"/>
    <w:link w:val="a4"/>
    <w:uiPriority w:val="10"/>
    <w:qFormat/>
    <w:rsid w:val="005E14E1"/>
    <w:pPr>
      <w:spacing w:after="80"/>
      <w:contextualSpacing/>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5E1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4E1"/>
    <w:pPr>
      <w:numPr>
        <w:ilvl w:val="1"/>
      </w:numPr>
    </w:pPr>
    <w:rPr>
      <w:rFonts w:eastAsiaTheme="majorEastAsia" w:cstheme="majorBidi"/>
      <w:color w:val="595959" w:themeColor="text1" w:themeTint="A6"/>
      <w:spacing w:val="15"/>
      <w:sz w:val="28"/>
      <w:szCs w:val="28"/>
    </w:rPr>
  </w:style>
  <w:style w:type="character" w:customStyle="1" w:styleId="a6">
    <w:name w:val="副標題 字元"/>
    <w:basedOn w:val="a0"/>
    <w:link w:val="a5"/>
    <w:uiPriority w:val="11"/>
    <w:rsid w:val="005E14E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E14E1"/>
    <w:pPr>
      <w:spacing w:before="160"/>
      <w:jc w:val="center"/>
    </w:pPr>
    <w:rPr>
      <w:i/>
      <w:iCs/>
      <w:color w:val="404040" w:themeColor="text1" w:themeTint="BF"/>
    </w:rPr>
  </w:style>
  <w:style w:type="character" w:customStyle="1" w:styleId="a8">
    <w:name w:val="引文 字元"/>
    <w:basedOn w:val="a0"/>
    <w:link w:val="a7"/>
    <w:uiPriority w:val="29"/>
    <w:rsid w:val="005E14E1"/>
    <w:rPr>
      <w:i/>
      <w:iCs/>
      <w:color w:val="404040" w:themeColor="text1" w:themeTint="BF"/>
    </w:rPr>
  </w:style>
  <w:style w:type="paragraph" w:styleId="a9">
    <w:name w:val="List Paragraph"/>
    <w:basedOn w:val="a"/>
    <w:uiPriority w:val="34"/>
    <w:qFormat/>
    <w:rsid w:val="005E14E1"/>
    <w:pPr>
      <w:ind w:left="720"/>
      <w:contextualSpacing/>
    </w:pPr>
  </w:style>
  <w:style w:type="character" w:styleId="aa">
    <w:name w:val="Intense Emphasis"/>
    <w:basedOn w:val="a0"/>
    <w:uiPriority w:val="21"/>
    <w:qFormat/>
    <w:rsid w:val="005E14E1"/>
    <w:rPr>
      <w:i/>
      <w:iCs/>
      <w:color w:val="0F4761" w:themeColor="accent1" w:themeShade="BF"/>
    </w:rPr>
  </w:style>
  <w:style w:type="paragraph" w:styleId="ab">
    <w:name w:val="Intense Quote"/>
    <w:basedOn w:val="a"/>
    <w:next w:val="a"/>
    <w:link w:val="ac"/>
    <w:uiPriority w:val="30"/>
    <w:qFormat/>
    <w:rsid w:val="005E14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5E14E1"/>
    <w:rPr>
      <w:i/>
      <w:iCs/>
      <w:color w:val="0F4761" w:themeColor="accent1" w:themeShade="BF"/>
    </w:rPr>
  </w:style>
  <w:style w:type="character" w:styleId="ad">
    <w:name w:val="Intense Reference"/>
    <w:basedOn w:val="a0"/>
    <w:uiPriority w:val="32"/>
    <w:qFormat/>
    <w:rsid w:val="005E14E1"/>
    <w:rPr>
      <w:b/>
      <w:bCs/>
      <w:smallCaps/>
      <w:color w:val="0F4761" w:themeColor="accent1" w:themeShade="BF"/>
      <w:spacing w:val="5"/>
    </w:rPr>
  </w:style>
  <w:style w:type="paragraph" w:styleId="ae">
    <w:name w:val="header"/>
    <w:basedOn w:val="a"/>
    <w:link w:val="af"/>
    <w:uiPriority w:val="99"/>
    <w:unhideWhenUsed/>
    <w:rsid w:val="00FA17CD"/>
    <w:pPr>
      <w:tabs>
        <w:tab w:val="center" w:pos="4513"/>
        <w:tab w:val="right" w:pos="9026"/>
      </w:tabs>
    </w:pPr>
  </w:style>
  <w:style w:type="character" w:customStyle="1" w:styleId="af">
    <w:name w:val="頁首 字元"/>
    <w:basedOn w:val="a0"/>
    <w:link w:val="ae"/>
    <w:uiPriority w:val="99"/>
    <w:rsid w:val="00FA17CD"/>
    <w:rPr>
      <w:szCs w:val="22"/>
      <w:lang w:val="en-US" w:eastAsia="zh-HK"/>
    </w:rPr>
  </w:style>
  <w:style w:type="paragraph" w:styleId="af0">
    <w:name w:val="footer"/>
    <w:basedOn w:val="a"/>
    <w:link w:val="af1"/>
    <w:uiPriority w:val="99"/>
    <w:unhideWhenUsed/>
    <w:rsid w:val="00FA17CD"/>
    <w:pPr>
      <w:tabs>
        <w:tab w:val="center" w:pos="4513"/>
        <w:tab w:val="right" w:pos="9026"/>
      </w:tabs>
    </w:pPr>
  </w:style>
  <w:style w:type="character" w:customStyle="1" w:styleId="af1">
    <w:name w:val="頁尾 字元"/>
    <w:basedOn w:val="a0"/>
    <w:link w:val="af0"/>
    <w:uiPriority w:val="99"/>
    <w:rsid w:val="00FA17CD"/>
    <w:rPr>
      <w:szCs w:val="22"/>
      <w:lang w:val="en-US" w:eastAsia="zh-HK"/>
    </w:rPr>
  </w:style>
  <w:style w:type="table" w:styleId="af2">
    <w:name w:val="Table Grid"/>
    <w:basedOn w:val="a1"/>
    <w:uiPriority w:val="39"/>
    <w:rsid w:val="000348BB"/>
    <w:pPr>
      <w:spacing w:after="0" w:line="240" w:lineRule="auto"/>
    </w:pPr>
    <w:rPr>
      <w:rFonts w:ascii="Times New Roman" w:eastAsia="PMingLiU"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31c39ce-01c3-4db5-8827-7b67d07325ff}" enabled="0" method="" siteId="{e31c39ce-01c3-4db5-8827-7b67d07325f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2776</Characters>
  <Application>Microsoft Office Word</Application>
  <DocSecurity>4</DocSecurity>
  <Lines>23</Lines>
  <Paragraphs>6</Paragraphs>
  <ScaleCrop>false</ScaleCrop>
  <Company>Construction Industry Council</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CWRB-SECT - Jessica Huang</dc:creator>
  <cp:keywords/>
  <dc:description/>
  <cp:lastModifiedBy>CWRB-SECT - Manfred Li</cp:lastModifiedBy>
  <cp:revision>2</cp:revision>
  <dcterms:created xsi:type="dcterms:W3CDTF">2025-05-08T02:29:00Z</dcterms:created>
  <dcterms:modified xsi:type="dcterms:W3CDTF">2025-05-08T02:29:00Z</dcterms:modified>
</cp:coreProperties>
</file>